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4BC0" w14:textId="77777777" w:rsidR="00C56DD1" w:rsidRDefault="004E01E4" w:rsidP="00A74D53">
      <w:pPr>
        <w:snapToGrid w:val="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高解析</w:t>
      </w:r>
      <w:r w:rsidR="00437852">
        <w:rPr>
          <w:rFonts w:eastAsia="標楷體" w:hint="eastAsia"/>
          <w:sz w:val="40"/>
          <w:szCs w:val="40"/>
        </w:rPr>
        <w:t>液相層析</w:t>
      </w:r>
      <w:r w:rsidR="00D215A8">
        <w:rPr>
          <w:rFonts w:eastAsia="標楷體" w:hint="eastAsia"/>
          <w:sz w:val="40"/>
          <w:szCs w:val="40"/>
        </w:rPr>
        <w:t>質譜儀</w:t>
      </w:r>
      <w:r w:rsidR="00A74D53" w:rsidRPr="000A5DF3">
        <w:rPr>
          <w:rFonts w:eastAsia="標楷體"/>
          <w:sz w:val="40"/>
          <w:szCs w:val="40"/>
        </w:rPr>
        <w:t>(</w:t>
      </w:r>
      <w:r>
        <w:rPr>
          <w:rFonts w:eastAsia="標楷體" w:hint="eastAsia"/>
          <w:sz w:val="40"/>
          <w:szCs w:val="40"/>
        </w:rPr>
        <w:t>UPLC-HR</w:t>
      </w:r>
      <w:r w:rsidR="00437852">
        <w:rPr>
          <w:rFonts w:eastAsia="標楷體" w:hint="eastAsia"/>
          <w:sz w:val="40"/>
          <w:szCs w:val="40"/>
        </w:rPr>
        <w:t>MS</w:t>
      </w:r>
      <w:r w:rsidR="00A74D53" w:rsidRPr="000A5DF3">
        <w:rPr>
          <w:rFonts w:eastAsia="標楷體"/>
          <w:sz w:val="40"/>
          <w:szCs w:val="40"/>
        </w:rPr>
        <w:t>)</w:t>
      </w:r>
    </w:p>
    <w:p w14:paraId="3048C2F1" w14:textId="5719066F" w:rsidR="00A74D53" w:rsidRDefault="00C56DD1" w:rsidP="00A74D53">
      <w:pPr>
        <w:snapToGrid w:val="0"/>
        <w:jc w:val="center"/>
        <w:rPr>
          <w:rFonts w:eastAsia="標楷體"/>
          <w:sz w:val="40"/>
          <w:szCs w:val="40"/>
        </w:rPr>
      </w:pPr>
      <w:r w:rsidRPr="000A5DF3">
        <w:rPr>
          <w:rFonts w:eastAsia="標楷體" w:hint="eastAsia"/>
          <w:sz w:val="40"/>
          <w:szCs w:val="40"/>
        </w:rPr>
        <w:t>使用申請單</w:t>
      </w:r>
      <w:r w:rsidR="008F09D2">
        <w:rPr>
          <w:rFonts w:eastAsia="標楷體" w:hint="eastAsia"/>
          <w:sz w:val="40"/>
          <w:szCs w:val="40"/>
        </w:rPr>
        <w:t>_metabolite flux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671"/>
      </w:tblGrid>
      <w:tr w:rsidR="00306A9C" w14:paraId="15EA59D2" w14:textId="77777777" w:rsidTr="000F0E95">
        <w:trPr>
          <w:trHeight w:val="649"/>
          <w:jc w:val="center"/>
        </w:trPr>
        <w:tc>
          <w:tcPr>
            <w:tcW w:w="4957" w:type="dxa"/>
            <w:vAlign w:val="center"/>
          </w:tcPr>
          <w:p w14:paraId="726B683F" w14:textId="77777777" w:rsidR="002A1822" w:rsidRDefault="002A1822" w:rsidP="002A18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樣品種類</w:t>
            </w:r>
            <w:r>
              <w:rPr>
                <w:rFonts w:eastAsia="標楷體" w:hint="eastAsia"/>
              </w:rPr>
              <w:t xml:space="preserve"> </w:t>
            </w:r>
            <w:r w:rsidRPr="00942631">
              <w:rPr>
                <w:rFonts w:eastAsia="標楷體"/>
              </w:rPr>
              <w:t>(</w:t>
            </w:r>
            <w:r>
              <w:rPr>
                <w:rFonts w:eastAsia="標楷體"/>
              </w:rPr>
              <w:t>Type</w:t>
            </w:r>
            <w:r w:rsidRPr="00942631">
              <w:rPr>
                <w:rFonts w:eastAsia="標楷體"/>
              </w:rPr>
              <w:t>)</w:t>
            </w:r>
            <w:r w:rsidRPr="000A5DF3">
              <w:rPr>
                <w:rFonts w:eastAsia="標楷體" w:hint="eastAsia"/>
              </w:rPr>
              <w:t>：</w:t>
            </w:r>
          </w:p>
          <w:p w14:paraId="1D8B2AC8" w14:textId="77777777" w:rsidR="00306A9C" w:rsidRPr="00E301E5" w:rsidRDefault="002A1822" w:rsidP="002A182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樣品濃度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(Conc.)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671" w:type="dxa"/>
            <w:vAlign w:val="center"/>
          </w:tcPr>
          <w:p w14:paraId="7EF4F1BA" w14:textId="77777777" w:rsidR="00306A9C" w:rsidRPr="00E301E5" w:rsidRDefault="005F0B06" w:rsidP="005F0B06">
            <w:pPr>
              <w:snapToGrid w:val="0"/>
              <w:rPr>
                <w:rFonts w:eastAsia="標楷體"/>
                <w:szCs w:val="28"/>
              </w:rPr>
            </w:pPr>
            <w:r w:rsidRPr="00E301E5">
              <w:rPr>
                <w:rFonts w:eastAsia="標楷體"/>
                <w:szCs w:val="28"/>
              </w:rPr>
              <w:t>申請日期：</w:t>
            </w:r>
            <w:r w:rsidRPr="00E301E5">
              <w:rPr>
                <w:rFonts w:eastAsia="標楷體"/>
                <w:szCs w:val="28"/>
              </w:rPr>
              <w:t xml:space="preserve">     </w:t>
            </w:r>
            <w:r w:rsidRPr="00E301E5">
              <w:rPr>
                <w:rFonts w:eastAsia="標楷體"/>
                <w:szCs w:val="28"/>
              </w:rPr>
              <w:t>年</w:t>
            </w:r>
            <w:r w:rsidRPr="00E301E5">
              <w:rPr>
                <w:rFonts w:eastAsia="標楷體"/>
                <w:szCs w:val="28"/>
              </w:rPr>
              <w:t xml:space="preserve">     </w:t>
            </w:r>
            <w:r w:rsidRPr="00E301E5">
              <w:rPr>
                <w:rFonts w:eastAsia="標楷體"/>
                <w:szCs w:val="28"/>
              </w:rPr>
              <w:t>月</w:t>
            </w:r>
            <w:r w:rsidRPr="00E301E5">
              <w:rPr>
                <w:rFonts w:eastAsia="標楷體"/>
                <w:szCs w:val="28"/>
              </w:rPr>
              <w:t xml:space="preserve">     </w:t>
            </w:r>
            <w:r w:rsidRPr="00E301E5">
              <w:rPr>
                <w:rFonts w:eastAsia="標楷體"/>
                <w:szCs w:val="28"/>
              </w:rPr>
              <w:t>日</w:t>
            </w:r>
            <w:r w:rsidR="00994A64">
              <w:rPr>
                <w:rFonts w:eastAsia="標楷體"/>
                <w:szCs w:val="28"/>
              </w:rPr>
              <w:br/>
            </w:r>
            <w:r w:rsidR="00994A64">
              <w:rPr>
                <w:rFonts w:eastAsia="標楷體" w:hint="eastAsia"/>
              </w:rPr>
              <w:t>(year/ month/ day)</w:t>
            </w:r>
          </w:p>
        </w:tc>
      </w:tr>
      <w:tr w:rsidR="00306A9C" w14:paraId="720F9BF2" w14:textId="77777777" w:rsidTr="000F0E95">
        <w:trPr>
          <w:trHeight w:val="561"/>
          <w:jc w:val="center"/>
        </w:trPr>
        <w:tc>
          <w:tcPr>
            <w:tcW w:w="4957" w:type="dxa"/>
            <w:vAlign w:val="center"/>
          </w:tcPr>
          <w:p w14:paraId="5A847A78" w14:textId="77777777" w:rsidR="005F0B06" w:rsidRPr="00E301E5" w:rsidRDefault="005F0B06" w:rsidP="005F0B06">
            <w:pPr>
              <w:snapToGrid w:val="0"/>
              <w:rPr>
                <w:rFonts w:eastAsia="標楷體"/>
              </w:rPr>
            </w:pPr>
            <w:r w:rsidRPr="00E301E5">
              <w:rPr>
                <w:rFonts w:eastAsia="標楷體"/>
              </w:rPr>
              <w:t>申請人</w:t>
            </w:r>
            <w:r w:rsidR="00994A64" w:rsidRPr="00567B0A">
              <w:rPr>
                <w:rFonts w:eastAsia="標楷體" w:hint="eastAsia"/>
                <w:color w:val="000000"/>
              </w:rPr>
              <w:t>(Name)</w:t>
            </w:r>
            <w:r w:rsidRPr="00E301E5">
              <w:rPr>
                <w:rFonts w:eastAsia="標楷體"/>
              </w:rPr>
              <w:t>：</w:t>
            </w:r>
          </w:p>
        </w:tc>
        <w:tc>
          <w:tcPr>
            <w:tcW w:w="4671" w:type="dxa"/>
            <w:vAlign w:val="center"/>
          </w:tcPr>
          <w:p w14:paraId="275B3BBD" w14:textId="77777777" w:rsidR="00306A9C" w:rsidRPr="00E301E5" w:rsidRDefault="005F0B06" w:rsidP="005F0B06">
            <w:pPr>
              <w:snapToGrid w:val="0"/>
              <w:rPr>
                <w:rFonts w:eastAsia="標楷體"/>
                <w:szCs w:val="28"/>
              </w:rPr>
            </w:pPr>
            <w:r w:rsidRPr="00E301E5">
              <w:rPr>
                <w:rFonts w:eastAsia="標楷體"/>
                <w:szCs w:val="28"/>
              </w:rPr>
              <w:t>服務單位</w:t>
            </w:r>
            <w:r w:rsidR="00994A64">
              <w:rPr>
                <w:rFonts w:eastAsia="標楷體" w:hint="eastAsia"/>
                <w:szCs w:val="28"/>
              </w:rPr>
              <w:t>(Lab)</w:t>
            </w:r>
            <w:r w:rsidRPr="00E301E5">
              <w:rPr>
                <w:rFonts w:eastAsia="標楷體"/>
                <w:szCs w:val="28"/>
              </w:rPr>
              <w:t>：</w:t>
            </w:r>
          </w:p>
        </w:tc>
      </w:tr>
      <w:tr w:rsidR="00306A9C" w14:paraId="00412652" w14:textId="77777777" w:rsidTr="000F0E95">
        <w:trPr>
          <w:trHeight w:val="571"/>
          <w:jc w:val="center"/>
        </w:trPr>
        <w:tc>
          <w:tcPr>
            <w:tcW w:w="4957" w:type="dxa"/>
            <w:vAlign w:val="center"/>
          </w:tcPr>
          <w:p w14:paraId="5BDE8E65" w14:textId="77777777" w:rsidR="00306A9C" w:rsidRPr="00E301E5" w:rsidRDefault="005F0B06" w:rsidP="005F0B06">
            <w:pPr>
              <w:snapToGrid w:val="0"/>
              <w:rPr>
                <w:rFonts w:eastAsia="標楷體"/>
              </w:rPr>
            </w:pPr>
            <w:r w:rsidRPr="00E301E5">
              <w:rPr>
                <w:rFonts w:eastAsia="標楷體"/>
              </w:rPr>
              <w:t>聯絡電話</w:t>
            </w:r>
            <w:r w:rsidR="00994A64" w:rsidRPr="00567B0A">
              <w:rPr>
                <w:rFonts w:eastAsia="標楷體" w:hint="eastAsia"/>
                <w:color w:val="000000"/>
              </w:rPr>
              <w:t>(Tel)</w:t>
            </w:r>
            <w:r w:rsidRPr="00E301E5">
              <w:rPr>
                <w:rFonts w:eastAsia="標楷體"/>
              </w:rPr>
              <w:t>：</w:t>
            </w:r>
          </w:p>
        </w:tc>
        <w:tc>
          <w:tcPr>
            <w:tcW w:w="4671" w:type="dxa"/>
            <w:vAlign w:val="center"/>
          </w:tcPr>
          <w:p w14:paraId="04099FB9" w14:textId="77777777" w:rsidR="00306A9C" w:rsidRPr="00E301E5" w:rsidRDefault="005F0B06" w:rsidP="005F0B06">
            <w:pPr>
              <w:snapToGrid w:val="0"/>
              <w:rPr>
                <w:rFonts w:eastAsia="標楷體"/>
                <w:szCs w:val="28"/>
              </w:rPr>
            </w:pPr>
            <w:r w:rsidRPr="00E301E5">
              <w:rPr>
                <w:rFonts w:eastAsia="標楷體"/>
                <w:szCs w:val="28"/>
              </w:rPr>
              <w:t>E-mail</w:t>
            </w:r>
            <w:r w:rsidRPr="00E301E5">
              <w:rPr>
                <w:rFonts w:eastAsia="標楷體"/>
                <w:szCs w:val="28"/>
              </w:rPr>
              <w:t>：</w:t>
            </w:r>
          </w:p>
        </w:tc>
      </w:tr>
      <w:tr w:rsidR="00306A9C" w:rsidRPr="005F0B06" w14:paraId="29ADC70F" w14:textId="77777777" w:rsidTr="005F0B06">
        <w:trPr>
          <w:trHeight w:val="880"/>
          <w:jc w:val="center"/>
        </w:trPr>
        <w:tc>
          <w:tcPr>
            <w:tcW w:w="9628" w:type="dxa"/>
            <w:gridSpan w:val="2"/>
            <w:vAlign w:val="center"/>
          </w:tcPr>
          <w:p w14:paraId="5E67CE69" w14:textId="77777777" w:rsidR="00306A9C" w:rsidRPr="00E301E5" w:rsidRDefault="005F0B06" w:rsidP="005F0B06">
            <w:pPr>
              <w:snapToGrid w:val="0"/>
              <w:rPr>
                <w:rFonts w:eastAsia="標楷體"/>
                <w:sz w:val="28"/>
              </w:rPr>
            </w:pPr>
            <w:r w:rsidRPr="00E301E5">
              <w:rPr>
                <w:rFonts w:eastAsia="標楷體" w:hint="eastAsia"/>
                <w:sz w:val="28"/>
              </w:rPr>
              <w:t>可溶解樣品之溶劑</w:t>
            </w:r>
            <w:r w:rsidRPr="00E301E5">
              <w:rPr>
                <w:rFonts w:eastAsia="標楷體" w:hint="eastAsia"/>
                <w:sz w:val="28"/>
              </w:rPr>
              <w:t xml:space="preserve"> </w:t>
            </w:r>
            <w:r w:rsidRPr="00E301E5">
              <w:rPr>
                <w:rFonts w:eastAsia="標楷體"/>
                <w:sz w:val="28"/>
              </w:rPr>
              <w:t>(Recommended sample solvent)</w:t>
            </w:r>
            <w:r w:rsidRPr="00E301E5">
              <w:rPr>
                <w:rFonts w:eastAsia="標楷體" w:hint="eastAsia"/>
                <w:sz w:val="28"/>
              </w:rPr>
              <w:t>：</w:t>
            </w:r>
          </w:p>
          <w:p w14:paraId="4F667BF2" w14:textId="77777777" w:rsidR="005F0B06" w:rsidRPr="001F1485" w:rsidRDefault="005F0B06" w:rsidP="005F0B06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lang w:eastAsia="ja-JP"/>
              </w:rPr>
            </w:pPr>
            <w:r w:rsidRPr="001F1485">
              <w:rPr>
                <w:rFonts w:eastAsia="標楷體" w:hint="eastAsia"/>
              </w:rPr>
              <w:t>A</w:t>
            </w:r>
            <w:r w:rsidRPr="001F1485">
              <w:rPr>
                <w:rFonts w:eastAsia="標楷體"/>
              </w:rPr>
              <w:t>CN</w:t>
            </w:r>
            <w:r w:rsidRPr="001F1485">
              <w:rPr>
                <w:rFonts w:eastAsia="標楷體"/>
                <w:lang w:eastAsia="ja-JP"/>
              </w:rPr>
              <w:t xml:space="preserve"> 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ascii="標楷體" w:eastAsia="標楷體" w:hAnsi="標楷體"/>
                <w:lang w:eastAsia="ja-JP"/>
              </w:rPr>
              <w:t>□</w:t>
            </w:r>
            <w:r w:rsidRPr="001F1485">
              <w:rPr>
                <w:rFonts w:eastAsia="標楷體"/>
              </w:rPr>
              <w:t xml:space="preserve"> MeOH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eastAsia="標楷體"/>
              </w:rPr>
              <w:t xml:space="preserve"> </w:t>
            </w:r>
            <w:r w:rsidRPr="001F1485">
              <w:rPr>
                <w:rFonts w:ascii="標楷體" w:eastAsia="標楷體" w:hAnsi="標楷體"/>
                <w:lang w:eastAsia="ja-JP"/>
              </w:rPr>
              <w:t>□</w:t>
            </w:r>
            <w:r w:rsidRPr="001F1485">
              <w:rPr>
                <w:rFonts w:eastAsia="標楷體"/>
              </w:rPr>
              <w:t xml:space="preserve"> EtOH 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ascii="標楷體" w:eastAsia="標楷體" w:hAnsi="標楷體"/>
                <w:lang w:eastAsia="ja-JP"/>
              </w:rPr>
              <w:t>□</w:t>
            </w:r>
            <w:r w:rsidRPr="001F1485">
              <w:rPr>
                <w:rFonts w:eastAsia="標楷體"/>
              </w:rPr>
              <w:t xml:space="preserve"> H</w:t>
            </w:r>
            <w:r w:rsidRPr="001F1485">
              <w:rPr>
                <w:rFonts w:eastAsia="標楷體"/>
                <w:vertAlign w:val="subscript"/>
              </w:rPr>
              <w:t>2</w:t>
            </w:r>
            <w:r w:rsidRPr="001F1485">
              <w:rPr>
                <w:rFonts w:eastAsia="標楷體"/>
              </w:rPr>
              <w:t xml:space="preserve">O 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ascii="標楷體" w:eastAsia="標楷體" w:hAnsi="標楷體" w:hint="eastAsia"/>
                <w:lang w:eastAsia="ja-JP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 xml:space="preserve"> 其他</w:t>
            </w:r>
            <w:r w:rsidRPr="001F1485">
              <w:rPr>
                <w:rFonts w:ascii="標楷體" w:eastAsia="標楷體" w:hAnsi="標楷體"/>
              </w:rPr>
              <w:softHyphen/>
            </w:r>
            <w:r w:rsidRPr="001F1485">
              <w:rPr>
                <w:rFonts w:ascii="標楷體" w:eastAsia="標楷體" w:hAnsi="標楷體"/>
              </w:rPr>
              <w:softHyphen/>
              <w:t>___________</w:t>
            </w:r>
          </w:p>
        </w:tc>
      </w:tr>
      <w:tr w:rsidR="00306A9C" w14:paraId="1644CB5B" w14:textId="77777777" w:rsidTr="005F0B06">
        <w:trPr>
          <w:trHeight w:val="1470"/>
          <w:jc w:val="center"/>
        </w:trPr>
        <w:tc>
          <w:tcPr>
            <w:tcW w:w="9628" w:type="dxa"/>
            <w:gridSpan w:val="2"/>
            <w:vAlign w:val="center"/>
          </w:tcPr>
          <w:p w14:paraId="0ABA639E" w14:textId="77777777" w:rsidR="005F0B06" w:rsidRPr="00E301E5" w:rsidRDefault="005F0B06" w:rsidP="005F0B06">
            <w:pPr>
              <w:snapToGrid w:val="0"/>
              <w:rPr>
                <w:rFonts w:eastAsia="標楷體"/>
                <w:sz w:val="28"/>
              </w:rPr>
            </w:pPr>
            <w:r w:rsidRPr="00E301E5">
              <w:rPr>
                <w:rFonts w:eastAsia="標楷體" w:hint="eastAsia"/>
                <w:sz w:val="28"/>
              </w:rPr>
              <w:t>保存條件</w:t>
            </w:r>
            <w:r w:rsidR="00994A64" w:rsidRPr="00CF07F7">
              <w:rPr>
                <w:rFonts w:eastAsia="標楷體"/>
                <w:sz w:val="28"/>
              </w:rPr>
              <w:t>(Store temperature)</w:t>
            </w:r>
            <w:r w:rsidRPr="00E301E5">
              <w:rPr>
                <w:rFonts w:eastAsia="標楷體" w:hint="eastAsia"/>
                <w:sz w:val="28"/>
              </w:rPr>
              <w:t>：</w:t>
            </w:r>
          </w:p>
          <w:p w14:paraId="2B8C5DB8" w14:textId="77777777" w:rsidR="005F0B06" w:rsidRPr="001F1485" w:rsidRDefault="005F0B06" w:rsidP="005F0B06">
            <w:pPr>
              <w:snapToGrid w:val="0"/>
              <w:rPr>
                <w:rFonts w:ascii="標楷體" w:eastAsia="標楷體" w:hAnsi="標楷體"/>
              </w:rPr>
            </w:pP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 xml:space="preserve"> </w:t>
            </w:r>
            <w:r w:rsidRPr="001F1485">
              <w:rPr>
                <w:rFonts w:eastAsia="標楷體" w:hint="eastAsia"/>
              </w:rPr>
              <w:t>4</w:t>
            </w:r>
            <w:r w:rsidRPr="001F1485">
              <w:rPr>
                <w:rFonts w:eastAsia="標楷體"/>
                <w:vertAlign w:val="superscript"/>
              </w:rPr>
              <w:t>o</w:t>
            </w:r>
            <w:r w:rsidRPr="001F1485">
              <w:rPr>
                <w:rFonts w:eastAsia="標楷體"/>
              </w:rPr>
              <w:t xml:space="preserve">C 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ascii="標楷體" w:eastAsia="標楷體" w:hAnsi="標楷體"/>
              </w:rPr>
              <w:t xml:space="preserve">□ </w:t>
            </w:r>
            <w:r w:rsidRPr="001F1485">
              <w:rPr>
                <w:rFonts w:eastAsia="標楷體"/>
              </w:rPr>
              <w:t>-20</w:t>
            </w:r>
            <w:r w:rsidRPr="001F1485">
              <w:rPr>
                <w:rFonts w:eastAsia="標楷體"/>
                <w:vertAlign w:val="superscript"/>
              </w:rPr>
              <w:t>o</w:t>
            </w:r>
            <w:r w:rsidRPr="001F1485">
              <w:rPr>
                <w:rFonts w:eastAsia="標楷體"/>
              </w:rPr>
              <w:t>C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eastAsia="標楷體"/>
              </w:rPr>
              <w:t xml:space="preserve"> </w:t>
            </w: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eastAsia="標楷體"/>
              </w:rPr>
              <w:t xml:space="preserve"> -80</w:t>
            </w:r>
            <w:r w:rsidRPr="001F1485">
              <w:rPr>
                <w:rFonts w:eastAsia="標楷體"/>
                <w:vertAlign w:val="superscript"/>
              </w:rPr>
              <w:t>o</w:t>
            </w:r>
            <w:r w:rsidRPr="001F1485">
              <w:rPr>
                <w:rFonts w:eastAsia="標楷體"/>
              </w:rPr>
              <w:t xml:space="preserve">C </w:t>
            </w:r>
            <w:r w:rsidRPr="001F1485">
              <w:rPr>
                <w:rFonts w:eastAsia="標楷體" w:hint="eastAsia"/>
              </w:rPr>
              <w:t xml:space="preserve"> </w:t>
            </w:r>
          </w:p>
          <w:p w14:paraId="42F433F6" w14:textId="77777777" w:rsidR="005F0B06" w:rsidRPr="00E301E5" w:rsidRDefault="005F0B06" w:rsidP="005F0B06">
            <w:pPr>
              <w:snapToGrid w:val="0"/>
              <w:rPr>
                <w:rFonts w:eastAsia="標楷體"/>
                <w:sz w:val="28"/>
              </w:rPr>
            </w:pPr>
            <w:r w:rsidRPr="00E301E5">
              <w:rPr>
                <w:rFonts w:eastAsia="標楷體" w:hint="eastAsia"/>
                <w:sz w:val="28"/>
              </w:rPr>
              <w:t>樣品性質</w:t>
            </w:r>
            <w:r w:rsidR="00994A64" w:rsidRPr="00CF07F7">
              <w:rPr>
                <w:rFonts w:eastAsia="標楷體"/>
                <w:sz w:val="28"/>
              </w:rPr>
              <w:t>(Sample property)</w:t>
            </w:r>
            <w:r w:rsidRPr="00E301E5">
              <w:rPr>
                <w:rFonts w:eastAsia="標楷體" w:hint="eastAsia"/>
                <w:sz w:val="28"/>
              </w:rPr>
              <w:t>：</w:t>
            </w:r>
          </w:p>
          <w:p w14:paraId="2D7A2F39" w14:textId="77777777" w:rsidR="00946DBA" w:rsidRDefault="005F0B06" w:rsidP="00994A64">
            <w:pPr>
              <w:snapToGrid w:val="0"/>
              <w:rPr>
                <w:rFonts w:eastAsia="標楷體"/>
              </w:rPr>
            </w:pP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>毒性</w:t>
            </w:r>
            <w:r w:rsidR="00994A64">
              <w:rPr>
                <w:rFonts w:eastAsia="標楷體" w:hint="eastAsia"/>
              </w:rPr>
              <w:t>(toxic)</w:t>
            </w:r>
            <w:r w:rsidR="00994A64" w:rsidRPr="001F1485">
              <w:rPr>
                <w:rFonts w:ascii="標楷體" w:eastAsia="標楷體" w:hAnsi="標楷體" w:hint="eastAsia"/>
              </w:rPr>
              <w:t xml:space="preserve"> </w:t>
            </w: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eastAsia="標楷體" w:hint="eastAsia"/>
              </w:rPr>
              <w:t>怕光</w:t>
            </w:r>
            <w:r w:rsidR="00994A64">
              <w:rPr>
                <w:rFonts w:eastAsia="標楷體" w:hint="eastAsia"/>
              </w:rPr>
              <w:t>(</w:t>
            </w:r>
            <w:r w:rsidR="00994A64" w:rsidRPr="001B7B79">
              <w:rPr>
                <w:rFonts w:eastAsia="標楷體"/>
              </w:rPr>
              <w:t>avoid</w:t>
            </w:r>
            <w:r w:rsidR="00994A64">
              <w:rPr>
                <w:rFonts w:eastAsia="標楷體"/>
              </w:rPr>
              <w:t xml:space="preserve"> light)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>易潮解</w:t>
            </w:r>
            <w:r w:rsidR="00994A64">
              <w:rPr>
                <w:rFonts w:eastAsia="標楷體" w:hint="eastAsia"/>
              </w:rPr>
              <w:t>(</w:t>
            </w:r>
            <w:r w:rsidR="00994A64">
              <w:rPr>
                <w:rFonts w:hint="eastAsia"/>
              </w:rPr>
              <w:t>deliquescent</w:t>
            </w:r>
            <w:r w:rsidR="00994A64">
              <w:rPr>
                <w:rFonts w:eastAsia="標楷體" w:hint="eastAsia"/>
              </w:rPr>
              <w:t>)</w:t>
            </w:r>
            <w:r w:rsidRPr="001F1485">
              <w:rPr>
                <w:rFonts w:eastAsia="標楷體" w:hint="eastAsia"/>
              </w:rPr>
              <w:t xml:space="preserve"> </w:t>
            </w:r>
          </w:p>
          <w:p w14:paraId="437262CB" w14:textId="77777777" w:rsidR="005F0B06" w:rsidRPr="00946DBA" w:rsidRDefault="005F0B06" w:rsidP="00994A64">
            <w:pPr>
              <w:snapToGrid w:val="0"/>
              <w:rPr>
                <w:rFonts w:eastAsia="標楷體"/>
              </w:rPr>
            </w:pP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>易揮發</w:t>
            </w:r>
            <w:r w:rsidR="00994A64">
              <w:rPr>
                <w:rFonts w:eastAsia="標楷體" w:hint="eastAsia"/>
              </w:rPr>
              <w:t>(</w:t>
            </w:r>
            <w:r w:rsidR="00994A64" w:rsidRPr="00E93D2E">
              <w:rPr>
                <w:rFonts w:eastAsia="標楷體"/>
              </w:rPr>
              <w:t>volatility</w:t>
            </w:r>
            <w:r w:rsidR="00994A64">
              <w:rPr>
                <w:rFonts w:eastAsia="標楷體"/>
              </w:rPr>
              <w:t>)</w:t>
            </w:r>
            <w:r w:rsidRPr="001F1485">
              <w:rPr>
                <w:rFonts w:eastAsia="標楷體" w:hint="eastAsia"/>
              </w:rPr>
              <w:t xml:space="preserve"> </w:t>
            </w: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>腐蝕性</w:t>
            </w:r>
            <w:r w:rsidR="00994A64">
              <w:rPr>
                <w:rFonts w:eastAsia="標楷體" w:hint="eastAsia"/>
              </w:rPr>
              <w:t>(</w:t>
            </w:r>
            <w:r w:rsidR="00994A64" w:rsidRPr="003106A6">
              <w:rPr>
                <w:rFonts w:eastAsia="標楷體"/>
              </w:rPr>
              <w:t>corrosive</w:t>
            </w:r>
            <w:r w:rsidR="00994A64">
              <w:rPr>
                <w:rFonts w:eastAsia="標楷體"/>
              </w:rPr>
              <w:t xml:space="preserve">) </w:t>
            </w: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>其他</w:t>
            </w:r>
            <w:r w:rsidR="00994A64" w:rsidRPr="00994A64">
              <w:rPr>
                <w:rFonts w:eastAsia="標楷體" w:hint="eastAsia"/>
              </w:rPr>
              <w:t>(other)</w:t>
            </w:r>
            <w:r w:rsidRPr="001F1485">
              <w:rPr>
                <w:rFonts w:ascii="標楷體" w:eastAsia="標楷體" w:hAnsi="標楷體" w:hint="eastAsia"/>
              </w:rPr>
              <w:t>_</w:t>
            </w:r>
            <w:r w:rsidRPr="001F1485">
              <w:rPr>
                <w:rFonts w:ascii="標楷體" w:eastAsia="標楷體" w:hAnsi="標楷體"/>
              </w:rPr>
              <w:t>______</w:t>
            </w:r>
            <w:r w:rsidR="00946DBA" w:rsidRPr="001F1485">
              <w:rPr>
                <w:rFonts w:ascii="標楷體" w:eastAsia="標楷體" w:hAnsi="標楷體"/>
              </w:rPr>
              <w:t>____________</w:t>
            </w:r>
          </w:p>
        </w:tc>
      </w:tr>
      <w:tr w:rsidR="00306A9C" w14:paraId="54A10C87" w14:textId="77777777" w:rsidTr="00D026A7">
        <w:trPr>
          <w:trHeight w:val="1432"/>
          <w:jc w:val="center"/>
        </w:trPr>
        <w:tc>
          <w:tcPr>
            <w:tcW w:w="9628" w:type="dxa"/>
            <w:gridSpan w:val="2"/>
            <w:vAlign w:val="center"/>
          </w:tcPr>
          <w:p w14:paraId="683A3214" w14:textId="77777777" w:rsidR="00306A9C" w:rsidRPr="00E301E5" w:rsidRDefault="005C4B83" w:rsidP="005F0B06">
            <w:pPr>
              <w:snapToGrid w:val="0"/>
              <w:rPr>
                <w:rFonts w:eastAsia="標楷體"/>
                <w:sz w:val="28"/>
              </w:rPr>
            </w:pPr>
            <w:r w:rsidRPr="00E301E5">
              <w:rPr>
                <w:rFonts w:eastAsia="標楷體" w:hint="eastAsia"/>
                <w:sz w:val="28"/>
              </w:rPr>
              <w:t>UPLC</w:t>
            </w:r>
            <w:r w:rsidRPr="00E301E5">
              <w:rPr>
                <w:rFonts w:eastAsia="標楷體" w:hint="eastAsia"/>
                <w:sz w:val="28"/>
              </w:rPr>
              <w:t>分離條件</w:t>
            </w:r>
            <w:r w:rsidRPr="00E301E5">
              <w:rPr>
                <w:rFonts w:eastAsia="標楷體" w:hint="eastAsia"/>
                <w:sz w:val="28"/>
              </w:rPr>
              <w:t xml:space="preserve"> (</w:t>
            </w:r>
            <w:r w:rsidRPr="00E301E5">
              <w:rPr>
                <w:rFonts w:eastAsia="標楷體"/>
                <w:sz w:val="28"/>
              </w:rPr>
              <w:t>Separation condition)</w:t>
            </w:r>
            <w:r w:rsidRPr="00E301E5">
              <w:rPr>
                <w:rFonts w:eastAsia="標楷體" w:hint="eastAsia"/>
                <w:sz w:val="28"/>
              </w:rPr>
              <w:t>：</w:t>
            </w:r>
          </w:p>
          <w:p w14:paraId="1BA0292C" w14:textId="77777777" w:rsidR="005C4B83" w:rsidRPr="001F1485" w:rsidRDefault="005C4B83" w:rsidP="005F0B06">
            <w:pPr>
              <w:snapToGrid w:val="0"/>
              <w:rPr>
                <w:rFonts w:ascii="標楷體" w:eastAsia="標楷體" w:hAnsi="標楷體"/>
              </w:rPr>
            </w:pPr>
            <w:r w:rsidRPr="001F1485">
              <w:rPr>
                <w:rFonts w:ascii="標楷體" w:eastAsia="標楷體" w:hAnsi="標楷體"/>
              </w:rPr>
              <w:t>□</w:t>
            </w:r>
            <w:r w:rsidRPr="001F1485">
              <w:rPr>
                <w:rFonts w:ascii="標楷體" w:eastAsia="標楷體" w:hAnsi="標楷體" w:hint="eastAsia"/>
              </w:rPr>
              <w:t xml:space="preserve"> </w:t>
            </w:r>
            <w:r w:rsidRPr="001F1485">
              <w:rPr>
                <w:rFonts w:eastAsia="標楷體"/>
              </w:rPr>
              <w:t>BEH C18 column</w:t>
            </w:r>
            <w:r w:rsidR="00D026A7" w:rsidRPr="001F1485">
              <w:rPr>
                <w:rFonts w:eastAsia="標楷體" w:hint="eastAsia"/>
              </w:rPr>
              <w:t>，</w:t>
            </w:r>
            <w:r w:rsidR="00D026A7" w:rsidRPr="001F1485">
              <w:rPr>
                <w:rFonts w:eastAsia="標楷體"/>
              </w:rPr>
              <w:t>Gradient</w:t>
            </w:r>
            <w:r w:rsidR="00D026A7" w:rsidRPr="001F1485">
              <w:rPr>
                <w:rFonts w:eastAsia="標楷體"/>
              </w:rPr>
              <w:t>：</w:t>
            </w:r>
            <w:r w:rsidR="00D026A7" w:rsidRPr="001F1485">
              <w:rPr>
                <w:rFonts w:eastAsia="標楷體"/>
              </w:rPr>
              <w:t>0</w:t>
            </w:r>
            <w:r w:rsidR="00D026A7" w:rsidRPr="001F1485">
              <w:rPr>
                <w:rFonts w:eastAsia="標楷體" w:hint="eastAsia"/>
              </w:rPr>
              <w:t>-</w:t>
            </w:r>
            <w:r w:rsidR="00D026A7" w:rsidRPr="001F1485">
              <w:rPr>
                <w:rFonts w:eastAsia="標楷體"/>
              </w:rPr>
              <w:t>100% MeOH or ACN</w:t>
            </w:r>
          </w:p>
          <w:p w14:paraId="6A5832C8" w14:textId="77777777" w:rsidR="005C4B83" w:rsidRPr="001F1485" w:rsidRDefault="005C4B83" w:rsidP="005F0B06">
            <w:pPr>
              <w:snapToGrid w:val="0"/>
              <w:rPr>
                <w:rFonts w:eastAsia="標楷體"/>
              </w:rPr>
            </w:pPr>
            <w:r w:rsidRPr="001F1485">
              <w:rPr>
                <w:rFonts w:ascii="標楷體" w:eastAsia="標楷體" w:hAnsi="標楷體"/>
              </w:rPr>
              <w:t xml:space="preserve">□ </w:t>
            </w:r>
            <w:r w:rsidRPr="001F1485">
              <w:rPr>
                <w:rFonts w:ascii="標楷體" w:eastAsia="標楷體" w:hAnsi="標楷體" w:hint="eastAsia"/>
              </w:rPr>
              <w:t>自行提供條件，</w:t>
            </w:r>
            <w:r w:rsidRPr="001F1485">
              <w:rPr>
                <w:rFonts w:ascii="標楷體" w:eastAsia="標楷體" w:hAnsi="標楷體"/>
              </w:rPr>
              <w:softHyphen/>
            </w:r>
            <w:r w:rsidRPr="001F1485">
              <w:rPr>
                <w:rFonts w:ascii="標楷體" w:eastAsia="標楷體" w:hAnsi="標楷體"/>
              </w:rPr>
              <w:softHyphen/>
            </w:r>
            <w:r w:rsidRPr="001F1485">
              <w:rPr>
                <w:rFonts w:ascii="標楷體" w:eastAsia="標楷體" w:hAnsi="標楷體" w:hint="eastAsia"/>
              </w:rPr>
              <w:t>請詳</w:t>
            </w:r>
            <w:r w:rsidR="00D026A7" w:rsidRPr="001F1485">
              <w:rPr>
                <w:rFonts w:ascii="標楷體" w:eastAsia="標楷體" w:hAnsi="標楷體" w:hint="eastAsia"/>
              </w:rPr>
              <w:t>述</w:t>
            </w:r>
            <w:r w:rsidRPr="001F1485">
              <w:rPr>
                <w:rFonts w:ascii="標楷體" w:eastAsia="標楷體" w:hAnsi="標楷體" w:hint="eastAsia"/>
              </w:rPr>
              <w:t>__</w:t>
            </w:r>
            <w:r w:rsidR="00D026A7" w:rsidRPr="001F1485">
              <w:rPr>
                <w:rFonts w:ascii="標楷體" w:eastAsia="標楷體" w:hAnsi="標楷體" w:hint="eastAsia"/>
              </w:rPr>
              <w:t>____________</w:t>
            </w:r>
            <w:r w:rsidRPr="001F1485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306A9C" w14:paraId="10170B6E" w14:textId="77777777" w:rsidTr="000F0E95">
        <w:trPr>
          <w:trHeight w:val="1695"/>
          <w:jc w:val="center"/>
        </w:trPr>
        <w:tc>
          <w:tcPr>
            <w:tcW w:w="4957" w:type="dxa"/>
          </w:tcPr>
          <w:p w14:paraId="416A8A22" w14:textId="77777777" w:rsidR="00306A9C" w:rsidRPr="00E301E5" w:rsidRDefault="00BD3848" w:rsidP="005F0B06">
            <w:pPr>
              <w:snapToGrid w:val="0"/>
              <w:rPr>
                <w:rFonts w:eastAsia="標楷體"/>
                <w:sz w:val="28"/>
              </w:rPr>
            </w:pPr>
            <w:r w:rsidRPr="00E301E5">
              <w:rPr>
                <w:rFonts w:eastAsia="標楷體" w:hint="eastAsia"/>
                <w:sz w:val="28"/>
              </w:rPr>
              <w:t>目的：</w:t>
            </w:r>
          </w:p>
          <w:p w14:paraId="2F421431" w14:textId="77777777" w:rsidR="00BD3848" w:rsidRDefault="00BD3848" w:rsidP="00BD3848">
            <w:pPr>
              <w:snapToGrid w:val="0"/>
              <w:rPr>
                <w:rFonts w:ascii="標楷體" w:eastAsia="標楷體" w:hAnsi="標楷體"/>
              </w:rPr>
            </w:pPr>
            <w:r w:rsidRPr="00BD384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="00E301E5">
              <w:rPr>
                <w:rFonts w:ascii="標楷體" w:eastAsia="標楷體" w:hAnsi="標楷體" w:hint="eastAsia"/>
              </w:rPr>
              <w:t>同位素標定之代謝物通量分析</w:t>
            </w:r>
          </w:p>
          <w:p w14:paraId="150D6D7A" w14:textId="77777777" w:rsidR="00E301E5" w:rsidRPr="00E301E5" w:rsidRDefault="00E301E5" w:rsidP="00E301E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301E5">
              <w:rPr>
                <w:rFonts w:eastAsia="標楷體"/>
              </w:rPr>
              <w:t xml:space="preserve">  (Metabolic flux analysis</w:t>
            </w:r>
            <w:r>
              <w:rPr>
                <w:rFonts w:eastAsia="標楷體"/>
              </w:rPr>
              <w:t xml:space="preserve"> by isotopic labelling</w:t>
            </w:r>
            <w:r w:rsidRPr="00E301E5">
              <w:rPr>
                <w:rFonts w:eastAsia="標楷體"/>
              </w:rPr>
              <w:t>)</w:t>
            </w:r>
          </w:p>
        </w:tc>
        <w:tc>
          <w:tcPr>
            <w:tcW w:w="4671" w:type="dxa"/>
          </w:tcPr>
          <w:p w14:paraId="3F2D9459" w14:textId="77777777" w:rsidR="00306A9C" w:rsidRDefault="00BD3848" w:rsidP="00E301E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主持人簽章：</w:t>
            </w:r>
          </w:p>
          <w:p w14:paraId="52A0E88E" w14:textId="77777777" w:rsidR="00853A5B" w:rsidRDefault="00853A5B" w:rsidP="00E301E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020681B5" w14:textId="77777777" w:rsidR="00491A4E" w:rsidRDefault="00491A4E" w:rsidP="00E301E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4EAAA25E" w14:textId="77777777" w:rsidR="00E301E5" w:rsidRDefault="00E301E5" w:rsidP="00E301E5">
            <w:pPr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由中研院業務費款項支出</w:t>
            </w:r>
            <w:r>
              <w:rPr>
                <w:rFonts w:eastAsia="標楷體" w:hint="eastAsia"/>
              </w:rPr>
              <w:t>)</w:t>
            </w:r>
          </w:p>
          <w:p w14:paraId="0323D109" w14:textId="77777777" w:rsidR="00E301E5" w:rsidRPr="00E301E5" w:rsidRDefault="00E301E5" w:rsidP="00E301E5">
            <w:pPr>
              <w:ind w:right="240"/>
              <w:jc w:val="right"/>
              <w:rPr>
                <w:rFonts w:eastAsia="標楷體"/>
              </w:rPr>
            </w:pPr>
            <w:r w:rsidRPr="00A22788">
              <w:rPr>
                <w:rFonts w:eastAsia="標楷體" w:hint="eastAsia"/>
              </w:rPr>
              <w:t>(</w:t>
            </w:r>
            <w:r w:rsidRPr="00A22788">
              <w:rPr>
                <w:rFonts w:eastAsia="標楷體" w:hint="eastAsia"/>
              </w:rPr>
              <w:t>確認金額無誤後請簽章</w:t>
            </w:r>
            <w:r w:rsidRPr="00A22788">
              <w:rPr>
                <w:rFonts w:eastAsia="標楷體" w:hint="eastAsia"/>
              </w:rPr>
              <w:t>)</w:t>
            </w:r>
          </w:p>
        </w:tc>
      </w:tr>
    </w:tbl>
    <w:tbl>
      <w:tblPr>
        <w:tblStyle w:val="a9"/>
        <w:tblpPr w:leftFromText="180" w:rightFromText="180" w:vertAnchor="text" w:tblpY="42"/>
        <w:tblW w:w="9634" w:type="dxa"/>
        <w:tblLayout w:type="fixed"/>
        <w:tblLook w:val="04A0" w:firstRow="1" w:lastRow="0" w:firstColumn="1" w:lastColumn="0" w:noHBand="0" w:noVBand="1"/>
      </w:tblPr>
      <w:tblGrid>
        <w:gridCol w:w="1405"/>
        <w:gridCol w:w="287"/>
        <w:gridCol w:w="1847"/>
        <w:gridCol w:w="282"/>
        <w:gridCol w:w="994"/>
        <w:gridCol w:w="283"/>
        <w:gridCol w:w="2410"/>
        <w:gridCol w:w="284"/>
        <w:gridCol w:w="1842"/>
      </w:tblGrid>
      <w:tr w:rsidR="000614ED" w14:paraId="102D8373" w14:textId="77777777" w:rsidTr="00363E5D">
        <w:trPr>
          <w:trHeight w:val="841"/>
        </w:trPr>
        <w:tc>
          <w:tcPr>
            <w:tcW w:w="1405" w:type="dxa"/>
            <w:shd w:val="clear" w:color="auto" w:fill="E2EFD9" w:themeFill="accent6" w:themeFillTint="33"/>
            <w:vAlign w:val="center"/>
          </w:tcPr>
          <w:p w14:paraId="5F1E478A" w14:textId="77777777" w:rsidR="000614ED" w:rsidRDefault="000614ED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樣品數目</w:t>
            </w:r>
          </w:p>
          <w:p w14:paraId="27AB5C0A" w14:textId="77777777" w:rsidR="000614ED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0614ED">
              <w:rPr>
                <w:rFonts w:eastAsia="標楷體"/>
              </w:rPr>
              <w:t>Sample</w:t>
            </w:r>
            <w:r>
              <w:rPr>
                <w:rFonts w:eastAsia="標楷體"/>
              </w:rPr>
              <w:t>)</w:t>
            </w:r>
          </w:p>
        </w:tc>
        <w:tc>
          <w:tcPr>
            <w:tcW w:w="287" w:type="dxa"/>
            <w:vMerge w:val="restart"/>
            <w:vAlign w:val="center"/>
          </w:tcPr>
          <w:p w14:paraId="73F6BC7A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×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5BA99426" w14:textId="77777777" w:rsidR="000614ED" w:rsidRDefault="000614ED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費率</w:t>
            </w:r>
          </w:p>
          <w:p w14:paraId="13A54B27" w14:textId="77777777" w:rsidR="000614ED" w:rsidRPr="00AA280E" w:rsidRDefault="00DD2EAA" w:rsidP="001F4EC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0614ED">
              <w:rPr>
                <w:rFonts w:eastAsia="標楷體"/>
              </w:rPr>
              <w:t>Rate</w:t>
            </w:r>
            <w:r>
              <w:rPr>
                <w:rFonts w:eastAsia="標楷體"/>
              </w:rPr>
              <w:t>)</w:t>
            </w:r>
          </w:p>
        </w:tc>
        <w:tc>
          <w:tcPr>
            <w:tcW w:w="282" w:type="dxa"/>
            <w:vMerge w:val="restart"/>
            <w:vAlign w:val="center"/>
          </w:tcPr>
          <w:p w14:paraId="4740C65F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+</w:t>
            </w:r>
          </w:p>
        </w:tc>
        <w:tc>
          <w:tcPr>
            <w:tcW w:w="3687" w:type="dxa"/>
            <w:gridSpan w:val="3"/>
            <w:shd w:val="clear" w:color="auto" w:fill="E2EFD9" w:themeFill="accent6" w:themeFillTint="33"/>
            <w:vAlign w:val="center"/>
          </w:tcPr>
          <w:p w14:paraId="1B0714FD" w14:textId="77777777" w:rsidR="000614ED" w:rsidRDefault="000614ED" w:rsidP="001A6B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系統最佳化</w:t>
            </w:r>
          </w:p>
          <w:p w14:paraId="79BCE5A7" w14:textId="77777777" w:rsidR="00DD2EAA" w:rsidRDefault="00DD2EAA" w:rsidP="000024A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 xml:space="preserve">ptimization) </w:t>
            </w:r>
          </w:p>
        </w:tc>
        <w:tc>
          <w:tcPr>
            <w:tcW w:w="284" w:type="dxa"/>
            <w:vMerge w:val="restart"/>
            <w:vAlign w:val="center"/>
          </w:tcPr>
          <w:p w14:paraId="5EC33D43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=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3122E73" w14:textId="77777777" w:rsidR="000614ED" w:rsidRDefault="000614ED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  <w:p w14:paraId="6B8CB5F6" w14:textId="77777777" w:rsidR="000614ED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0614ED">
              <w:rPr>
                <w:rFonts w:eastAsia="標楷體"/>
              </w:rPr>
              <w:t>Fee</w:t>
            </w:r>
            <w:r>
              <w:rPr>
                <w:rFonts w:eastAsia="標楷體"/>
              </w:rPr>
              <w:t>)</w:t>
            </w:r>
          </w:p>
        </w:tc>
      </w:tr>
      <w:tr w:rsidR="000614ED" w14:paraId="7E58F230" w14:textId="77777777" w:rsidTr="00363E5D">
        <w:trPr>
          <w:trHeight w:val="839"/>
        </w:trPr>
        <w:tc>
          <w:tcPr>
            <w:tcW w:w="1405" w:type="dxa"/>
            <w:vAlign w:val="center"/>
          </w:tcPr>
          <w:p w14:paraId="3D189E88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vMerge/>
            <w:vAlign w:val="center"/>
          </w:tcPr>
          <w:p w14:paraId="74869361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7" w:type="dxa"/>
            <w:vAlign w:val="center"/>
          </w:tcPr>
          <w:p w14:paraId="69D0F77B" w14:textId="751E1E98" w:rsidR="000614ED" w:rsidRPr="00AA280E" w:rsidRDefault="001F4ECA" w:rsidP="001A6B25">
            <w:pPr>
              <w:snapToGrid w:val="0"/>
              <w:jc w:val="center"/>
              <w:rPr>
                <w:rFonts w:eastAsia="標楷體"/>
              </w:rPr>
            </w:pPr>
            <w:r w:rsidRPr="001F4ECA">
              <w:rPr>
                <w:rFonts w:eastAsia="標楷體" w:hint="eastAsia"/>
              </w:rPr>
              <w:t xml:space="preserve">NT </w:t>
            </w:r>
            <w:r w:rsidR="00CE6A30">
              <w:rPr>
                <w:rFonts w:eastAsia="標楷體"/>
              </w:rPr>
              <w:t>10</w:t>
            </w:r>
            <w:r w:rsidRPr="001F4ECA">
              <w:rPr>
                <w:rFonts w:eastAsia="標楷體" w:hint="eastAsia"/>
              </w:rPr>
              <w:t>00/</w:t>
            </w:r>
            <w:r w:rsidRPr="001F4ECA">
              <w:rPr>
                <w:rFonts w:eastAsia="標楷體" w:hint="eastAsia"/>
              </w:rPr>
              <w:t>樣品</w:t>
            </w:r>
          </w:p>
        </w:tc>
        <w:tc>
          <w:tcPr>
            <w:tcW w:w="282" w:type="dxa"/>
            <w:vMerge/>
            <w:vAlign w:val="center"/>
          </w:tcPr>
          <w:p w14:paraId="10B324A5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7" w:type="dxa"/>
            <w:gridSpan w:val="3"/>
            <w:shd w:val="clear" w:color="auto" w:fill="auto"/>
            <w:vAlign w:val="center"/>
          </w:tcPr>
          <w:p w14:paraId="43918431" w14:textId="0BAA1F5B" w:rsidR="000614ED" w:rsidRPr="00AA280E" w:rsidRDefault="00CE6A30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 w:rsidR="000614ED">
              <w:rPr>
                <w:rFonts w:eastAsia="標楷體" w:hint="eastAsia"/>
              </w:rPr>
              <w:t>00</w:t>
            </w:r>
          </w:p>
        </w:tc>
        <w:tc>
          <w:tcPr>
            <w:tcW w:w="284" w:type="dxa"/>
            <w:vMerge/>
            <w:vAlign w:val="center"/>
          </w:tcPr>
          <w:p w14:paraId="408912C2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5A176D7" w14:textId="77777777" w:rsidR="000614ED" w:rsidRPr="00AA280E" w:rsidRDefault="000614ED" w:rsidP="0064126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D2EAA" w14:paraId="08AB241B" w14:textId="77777777" w:rsidTr="00363E5D">
        <w:trPr>
          <w:trHeight w:val="849"/>
        </w:trPr>
        <w:tc>
          <w:tcPr>
            <w:tcW w:w="4815" w:type="dxa"/>
            <w:gridSpan w:val="5"/>
            <w:shd w:val="clear" w:color="auto" w:fill="E2EFD9" w:themeFill="accent6" w:themeFillTint="33"/>
            <w:vAlign w:val="center"/>
          </w:tcPr>
          <w:p w14:paraId="355024B5" w14:textId="77777777" w:rsidR="00DD2EAA" w:rsidRDefault="00DD2EAA" w:rsidP="00DD2E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代謝物途徑比對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E301E5">
              <w:rPr>
                <w:rFonts w:eastAsia="標楷體"/>
              </w:rPr>
              <w:t>Metabolic flux analysis</w:t>
            </w:r>
            <w:r>
              <w:rPr>
                <w:rFonts w:eastAsia="標楷體"/>
              </w:rPr>
              <w:t>)</w:t>
            </w:r>
          </w:p>
          <w:p w14:paraId="5E9D049A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NT 2</w:t>
            </w:r>
            <w:r w:rsidRPr="00641265">
              <w:rPr>
                <w:rFonts w:eastAsia="標楷體" w:hint="eastAsia"/>
              </w:rPr>
              <w:t>000/</w:t>
            </w:r>
            <w:r w:rsidRPr="00641265">
              <w:rPr>
                <w:rFonts w:eastAsia="標楷體" w:hint="eastAsia"/>
              </w:rPr>
              <w:t>組</w:t>
            </w:r>
            <w:r w:rsidR="00021D99">
              <w:rPr>
                <w:rFonts w:eastAsia="標楷體"/>
              </w:rPr>
              <w:t>(10</w:t>
            </w:r>
            <w:r w:rsidR="00021D99">
              <w:rPr>
                <w:rFonts w:eastAsia="標楷體" w:hint="eastAsia"/>
              </w:rPr>
              <w:t>個樣品</w:t>
            </w:r>
            <w:r w:rsidR="00021D99">
              <w:rPr>
                <w:rFonts w:eastAsia="標楷體"/>
              </w:rPr>
              <w:t>)</w:t>
            </w:r>
          </w:p>
        </w:tc>
        <w:tc>
          <w:tcPr>
            <w:tcW w:w="283" w:type="dxa"/>
            <w:vMerge w:val="restart"/>
            <w:vAlign w:val="center"/>
          </w:tcPr>
          <w:p w14:paraId="48C66169" w14:textId="77777777" w:rsidR="00DD2EAA" w:rsidRPr="00AA280E" w:rsidRDefault="00DD2EAA" w:rsidP="00AC792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+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D93CE56" w14:textId="77777777" w:rsidR="00DD2EAA" w:rsidRDefault="00DD2EAA" w:rsidP="00491A4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自備標品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(Standards)</w:t>
            </w:r>
          </w:p>
          <w:p w14:paraId="2A5FA73D" w14:textId="77777777" w:rsidR="00DD2EAA" w:rsidRPr="00AA280E" w:rsidRDefault="00DD2EAA" w:rsidP="00491A4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NT 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00/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284" w:type="dxa"/>
            <w:vMerge w:val="restart"/>
            <w:vAlign w:val="center"/>
          </w:tcPr>
          <w:p w14:paraId="329F9B83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=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01DCDF4" w14:textId="77777777" w:rsidR="00DD2EAA" w:rsidRDefault="00DD2EAA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  <w:p w14:paraId="0272C98F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ee)</w:t>
            </w:r>
          </w:p>
        </w:tc>
      </w:tr>
      <w:tr w:rsidR="00DD2EAA" w14:paraId="085DEBC6" w14:textId="77777777" w:rsidTr="00491A4E">
        <w:trPr>
          <w:trHeight w:val="1515"/>
        </w:trPr>
        <w:tc>
          <w:tcPr>
            <w:tcW w:w="3821" w:type="dxa"/>
            <w:gridSpan w:val="4"/>
            <w:vAlign w:val="center"/>
          </w:tcPr>
          <w:p w14:paraId="2894D948" w14:textId="77777777" w:rsidR="00DD2EAA" w:rsidRDefault="00DD2EAA" w:rsidP="00641265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853A5B">
              <w:rPr>
                <w:rFonts w:eastAsia="標楷體"/>
              </w:rPr>
              <w:t>Amino acids</w:t>
            </w:r>
          </w:p>
          <w:p w14:paraId="716075D6" w14:textId="77777777" w:rsidR="000E6308" w:rsidRDefault="00DD2EAA" w:rsidP="00386369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853A5B">
              <w:rPr>
                <w:rFonts w:eastAsia="標楷體"/>
              </w:rPr>
              <w:t xml:space="preserve">Tricarboxylic acid ( TCA 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853A5B">
              <w:rPr>
                <w:rFonts w:eastAsia="標楷體"/>
              </w:rPr>
              <w:t xml:space="preserve">cycle </w:t>
            </w: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386369">
              <w:rPr>
                <w:rFonts w:eastAsia="標楷體"/>
              </w:rPr>
              <w:t>Glycolysis</w:t>
            </w:r>
          </w:p>
          <w:p w14:paraId="1C9589C5" w14:textId="77777777" w:rsidR="00C14909" w:rsidRDefault="00C14909" w:rsidP="00386369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14909">
              <w:rPr>
                <w:rFonts w:eastAsia="標楷體"/>
              </w:rPr>
              <w:t>Pentose phosphate</w:t>
            </w:r>
          </w:p>
          <w:p w14:paraId="2FD2FF8B" w14:textId="77777777" w:rsidR="00DD2EAA" w:rsidRDefault="000E6308" w:rsidP="00386369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14909">
              <w:rPr>
                <w:rFonts w:eastAsia="標楷體"/>
                <w:sz w:val="20"/>
              </w:rPr>
              <w:t>Nucleic acids, nucleosides, nucleotides</w:t>
            </w:r>
          </w:p>
          <w:p w14:paraId="4CA23B15" w14:textId="77777777" w:rsidR="00363E5D" w:rsidRPr="00AA280E" w:rsidRDefault="00363E5D" w:rsidP="00386369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363E5D">
              <w:rPr>
                <w:rFonts w:eastAsia="標楷體"/>
              </w:rPr>
              <w:t>Glutathione metabolism</w:t>
            </w:r>
          </w:p>
        </w:tc>
        <w:tc>
          <w:tcPr>
            <w:tcW w:w="994" w:type="dxa"/>
            <w:vAlign w:val="center"/>
          </w:tcPr>
          <w:p w14:paraId="06C16854" w14:textId="77777777" w:rsidR="00DD2EAA" w:rsidRPr="000E6308" w:rsidRDefault="00DD2EAA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/>
            <w:vAlign w:val="center"/>
          </w:tcPr>
          <w:p w14:paraId="44CC0DDF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633CF60E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vMerge/>
            <w:vAlign w:val="center"/>
          </w:tcPr>
          <w:p w14:paraId="34B87351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32CCA69" w14:textId="77777777" w:rsidR="00DD2EAA" w:rsidRPr="00AA280E" w:rsidRDefault="00DD2EAA" w:rsidP="0064126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24B27" w14:paraId="01DFE18F" w14:textId="77777777" w:rsidTr="00641265">
        <w:trPr>
          <w:trHeight w:val="660"/>
        </w:trPr>
        <w:tc>
          <w:tcPr>
            <w:tcW w:w="9634" w:type="dxa"/>
            <w:gridSpan w:val="9"/>
            <w:vAlign w:val="center"/>
          </w:tcPr>
          <w:p w14:paraId="162AC54D" w14:textId="77777777" w:rsidR="00B24B27" w:rsidRPr="00183B5C" w:rsidRDefault="00183B5C" w:rsidP="001871A0">
            <w:pPr>
              <w:snapToGrid w:val="0"/>
              <w:rPr>
                <w:rFonts w:eastAsia="標楷體"/>
                <w:b/>
              </w:rPr>
            </w:pPr>
            <w:r w:rsidRPr="00183B5C">
              <w:rPr>
                <w:rFonts w:eastAsia="標楷體" w:hint="eastAsia"/>
                <w:b/>
              </w:rPr>
              <w:t>總金額</w:t>
            </w:r>
            <w:r w:rsidR="00994A64">
              <w:rPr>
                <w:rFonts w:eastAsia="標楷體" w:hint="eastAsia"/>
                <w:b/>
              </w:rPr>
              <w:t>(Total fee)</w:t>
            </w:r>
            <w:r w:rsidR="00994A64">
              <w:rPr>
                <w:rFonts w:eastAsia="標楷體"/>
                <w:b/>
              </w:rPr>
              <w:t xml:space="preserve"> :</w:t>
            </w:r>
            <w:r w:rsidR="00E377F3">
              <w:rPr>
                <w:rFonts w:eastAsia="標楷體" w:hint="eastAsia"/>
                <w:b/>
              </w:rPr>
              <w:t xml:space="preserve"> </w:t>
            </w:r>
            <w:r w:rsidR="00994A64">
              <w:rPr>
                <w:rFonts w:eastAsia="標楷體"/>
                <w:b/>
              </w:rPr>
              <w:t xml:space="preserve">  </w:t>
            </w:r>
            <w:r w:rsidR="001871A0">
              <w:rPr>
                <w:rFonts w:eastAsia="標楷體"/>
                <w:b/>
              </w:rPr>
              <w:t xml:space="preserve">       </w:t>
            </w:r>
            <w:r w:rsidR="00994A64">
              <w:rPr>
                <w:rFonts w:eastAsia="標楷體"/>
                <w:b/>
              </w:rPr>
              <w:t xml:space="preserve">                                               </w:t>
            </w:r>
            <w:r w:rsidR="00E377F3">
              <w:rPr>
                <w:rFonts w:eastAsia="標楷體"/>
                <w:b/>
              </w:rPr>
              <w:t>NT</w:t>
            </w:r>
            <w:r w:rsidR="00994A64">
              <w:rPr>
                <w:rFonts w:eastAsia="標楷體"/>
                <w:b/>
              </w:rPr>
              <w:t>D</w:t>
            </w:r>
            <w:r w:rsidR="00E377F3">
              <w:rPr>
                <w:rFonts w:eastAsia="標楷體"/>
                <w:b/>
              </w:rPr>
              <w:t xml:space="preserve"> </w:t>
            </w:r>
          </w:p>
        </w:tc>
      </w:tr>
    </w:tbl>
    <w:p w14:paraId="04DCE27A" w14:textId="77777777" w:rsidR="00DD2EAA" w:rsidRDefault="00AA280E" w:rsidP="00237BF6">
      <w:pPr>
        <w:rPr>
          <w:rStyle w:val="a3"/>
          <w:rFonts w:eastAsia="標楷體"/>
          <w:sz w:val="22"/>
          <w:szCs w:val="22"/>
        </w:rPr>
      </w:pPr>
      <w:r w:rsidRPr="00B13FC6">
        <w:rPr>
          <w:rFonts w:eastAsia="標楷體" w:hAnsi="標楷體"/>
          <w:sz w:val="22"/>
          <w:szCs w:val="22"/>
        </w:rPr>
        <w:t>有任何問題，請聯絡</w:t>
      </w:r>
      <w:r>
        <w:rPr>
          <w:rFonts w:eastAsia="標楷體" w:hAnsi="標楷體" w:hint="eastAsia"/>
          <w:sz w:val="22"/>
          <w:szCs w:val="22"/>
        </w:rPr>
        <w:t>林芝毓博士</w:t>
      </w:r>
      <w:r>
        <w:rPr>
          <w:rFonts w:eastAsia="標楷體"/>
          <w:sz w:val="22"/>
          <w:szCs w:val="22"/>
        </w:rPr>
        <w:t xml:space="preserve"> (</w:t>
      </w:r>
      <w:r>
        <w:rPr>
          <w:rFonts w:eastAsia="標楷體" w:hint="eastAsia"/>
          <w:sz w:val="22"/>
          <w:szCs w:val="22"/>
        </w:rPr>
        <w:t>Lin</w:t>
      </w:r>
      <w:r>
        <w:rPr>
          <w:rFonts w:eastAsia="標楷體"/>
          <w:sz w:val="22"/>
          <w:szCs w:val="22"/>
        </w:rPr>
        <w:t>,</w:t>
      </w:r>
      <w:r>
        <w:rPr>
          <w:rFonts w:eastAsia="標楷體" w:hint="eastAsia"/>
          <w:sz w:val="22"/>
          <w:szCs w:val="22"/>
        </w:rPr>
        <w:t xml:space="preserve"> Chih-Yu</w:t>
      </w:r>
      <w:r>
        <w:rPr>
          <w:rFonts w:eastAsia="標楷體"/>
          <w:sz w:val="22"/>
          <w:szCs w:val="22"/>
        </w:rPr>
        <w:t xml:space="preserve"> </w:t>
      </w:r>
      <w:r w:rsidRPr="00B13FC6">
        <w:rPr>
          <w:rFonts w:eastAsia="標楷體"/>
          <w:sz w:val="22"/>
          <w:szCs w:val="22"/>
        </w:rPr>
        <w:t xml:space="preserve">) Tel: (02) 2787-2087 Email: </w:t>
      </w:r>
      <w:hyperlink r:id="rId8" w:history="1">
        <w:r w:rsidRPr="009B05D4">
          <w:rPr>
            <w:rStyle w:val="a3"/>
            <w:rFonts w:eastAsia="標楷體" w:hint="eastAsia"/>
            <w:sz w:val="22"/>
            <w:szCs w:val="22"/>
          </w:rPr>
          <w:t>z</w:t>
        </w:r>
        <w:r w:rsidRPr="009B05D4">
          <w:rPr>
            <w:rStyle w:val="a3"/>
            <w:rFonts w:eastAsia="標楷體"/>
            <w:sz w:val="22"/>
            <w:szCs w:val="22"/>
          </w:rPr>
          <w:t>elda</w:t>
        </w:r>
        <w:r w:rsidRPr="009B05D4">
          <w:rPr>
            <w:rStyle w:val="a3"/>
            <w:rFonts w:eastAsia="標楷體" w:hint="eastAsia"/>
            <w:sz w:val="22"/>
            <w:szCs w:val="22"/>
          </w:rPr>
          <w:t>@gate.sinica.edu.tw</w:t>
        </w:r>
      </w:hyperlink>
    </w:p>
    <w:tbl>
      <w:tblPr>
        <w:tblStyle w:val="a9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91A4E" w14:paraId="48D9B9CB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28E9064A" w14:textId="77777777" w:rsidR="00491A4E" w:rsidRPr="00017B18" w:rsidRDefault="00491A4E" w:rsidP="00491A4E">
            <w:pPr>
              <w:jc w:val="center"/>
              <w:rPr>
                <w:rFonts w:eastAsia="標楷體"/>
                <w:b/>
                <w:sz w:val="32"/>
              </w:rPr>
            </w:pPr>
            <w:r w:rsidRPr="00017B18">
              <w:rPr>
                <w:rFonts w:eastAsia="標楷體" w:hint="eastAsia"/>
                <w:b/>
                <w:sz w:val="32"/>
              </w:rPr>
              <w:lastRenderedPageBreak/>
              <w:t>A</w:t>
            </w:r>
            <w:r w:rsidRPr="00017B18">
              <w:rPr>
                <w:rFonts w:eastAsia="標楷體"/>
                <w:b/>
                <w:sz w:val="32"/>
              </w:rPr>
              <w:t>mino acids</w:t>
            </w:r>
          </w:p>
        </w:tc>
        <w:tc>
          <w:tcPr>
            <w:tcW w:w="3209" w:type="dxa"/>
            <w:vAlign w:val="center"/>
          </w:tcPr>
          <w:p w14:paraId="0EA3168C" w14:textId="77777777" w:rsidR="00491A4E" w:rsidRPr="00017B18" w:rsidRDefault="00491A4E" w:rsidP="00491A4E">
            <w:pPr>
              <w:jc w:val="center"/>
              <w:rPr>
                <w:rFonts w:eastAsia="標楷體"/>
                <w:b/>
                <w:sz w:val="32"/>
              </w:rPr>
            </w:pPr>
            <w:r w:rsidRPr="00017B18">
              <w:rPr>
                <w:rFonts w:eastAsia="標楷體"/>
                <w:b/>
                <w:sz w:val="32"/>
              </w:rPr>
              <w:t>Glycolysis</w:t>
            </w:r>
          </w:p>
        </w:tc>
        <w:tc>
          <w:tcPr>
            <w:tcW w:w="3210" w:type="dxa"/>
            <w:vAlign w:val="center"/>
          </w:tcPr>
          <w:p w14:paraId="21A4C301" w14:textId="77777777" w:rsidR="00491A4E" w:rsidRPr="00017B18" w:rsidRDefault="00491A4E" w:rsidP="00491A4E">
            <w:pPr>
              <w:jc w:val="center"/>
              <w:rPr>
                <w:rFonts w:eastAsia="標楷體"/>
                <w:b/>
                <w:sz w:val="32"/>
              </w:rPr>
            </w:pPr>
            <w:r w:rsidRPr="00017B18">
              <w:rPr>
                <w:rFonts w:eastAsia="標楷體" w:hint="eastAsia"/>
                <w:b/>
                <w:sz w:val="32"/>
              </w:rPr>
              <w:t>T</w:t>
            </w:r>
            <w:r w:rsidRPr="00017B18">
              <w:rPr>
                <w:rFonts w:eastAsia="標楷體"/>
                <w:b/>
                <w:sz w:val="32"/>
              </w:rPr>
              <w:t>CA cycle</w:t>
            </w:r>
          </w:p>
        </w:tc>
      </w:tr>
      <w:tr w:rsidR="00491A4E" w14:paraId="3F8582E0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63B97A52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Alanine</w:t>
            </w:r>
          </w:p>
        </w:tc>
        <w:tc>
          <w:tcPr>
            <w:tcW w:w="3209" w:type="dxa"/>
            <w:vAlign w:val="center"/>
          </w:tcPr>
          <w:p w14:paraId="5D968E94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Glucose</w:t>
            </w:r>
          </w:p>
        </w:tc>
        <w:tc>
          <w:tcPr>
            <w:tcW w:w="3210" w:type="dxa"/>
            <w:vAlign w:val="center"/>
          </w:tcPr>
          <w:p w14:paraId="73E8A817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Acetyl-CoA</w:t>
            </w:r>
          </w:p>
        </w:tc>
      </w:tr>
      <w:tr w:rsidR="00491A4E" w14:paraId="1858A88D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7FFAA36A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Valine</w:t>
            </w:r>
          </w:p>
        </w:tc>
        <w:tc>
          <w:tcPr>
            <w:tcW w:w="3209" w:type="dxa"/>
            <w:vAlign w:val="center"/>
          </w:tcPr>
          <w:p w14:paraId="4D5C03C1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Glucose-6-phosphate</w:t>
            </w:r>
          </w:p>
        </w:tc>
        <w:tc>
          <w:tcPr>
            <w:tcW w:w="3210" w:type="dxa"/>
            <w:vAlign w:val="center"/>
          </w:tcPr>
          <w:p w14:paraId="5E08F2D4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Citrate/Isocitrate</w:t>
            </w:r>
          </w:p>
        </w:tc>
      </w:tr>
      <w:tr w:rsidR="00491A4E" w14:paraId="2CA60954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1C46F487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Leucine</w:t>
            </w:r>
          </w:p>
        </w:tc>
        <w:tc>
          <w:tcPr>
            <w:tcW w:w="3209" w:type="dxa"/>
            <w:vAlign w:val="center"/>
          </w:tcPr>
          <w:p w14:paraId="691FA792" w14:textId="77777777" w:rsidR="00491A4E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Fructose-6-phosphate</w:t>
            </w:r>
            <w:r w:rsidR="00677742">
              <w:rPr>
                <w:rFonts w:eastAsia="標楷體" w:hint="eastAsia"/>
              </w:rPr>
              <w:t xml:space="preserve"> /</w:t>
            </w:r>
          </w:p>
          <w:p w14:paraId="7E6C85A5" w14:textId="77777777" w:rsidR="00677742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Glucose-1-phosphate</w:t>
            </w:r>
          </w:p>
        </w:tc>
        <w:tc>
          <w:tcPr>
            <w:tcW w:w="3210" w:type="dxa"/>
            <w:vAlign w:val="center"/>
          </w:tcPr>
          <w:p w14:paraId="24500394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cis-Acotinate</w:t>
            </w:r>
          </w:p>
        </w:tc>
      </w:tr>
      <w:tr w:rsidR="00491A4E" w14:paraId="38B79B51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78C096B5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Isoleucine</w:t>
            </w:r>
          </w:p>
        </w:tc>
        <w:tc>
          <w:tcPr>
            <w:tcW w:w="3209" w:type="dxa"/>
            <w:vAlign w:val="center"/>
          </w:tcPr>
          <w:p w14:paraId="0F628AA1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Glyceraldehyde-3-phosphate</w:t>
            </w:r>
          </w:p>
        </w:tc>
        <w:tc>
          <w:tcPr>
            <w:tcW w:w="3210" w:type="dxa"/>
            <w:vAlign w:val="center"/>
          </w:tcPr>
          <w:p w14:paraId="526CF31E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α-Ketoglutarate</w:t>
            </w:r>
          </w:p>
        </w:tc>
      </w:tr>
      <w:tr w:rsidR="00491A4E" w14:paraId="5696DFF8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76CE4EF6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Methionine</w:t>
            </w:r>
          </w:p>
        </w:tc>
        <w:tc>
          <w:tcPr>
            <w:tcW w:w="3209" w:type="dxa"/>
            <w:vAlign w:val="center"/>
          </w:tcPr>
          <w:p w14:paraId="63B819B8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3-Phosphoglycerate</w:t>
            </w:r>
          </w:p>
        </w:tc>
        <w:tc>
          <w:tcPr>
            <w:tcW w:w="3210" w:type="dxa"/>
            <w:vAlign w:val="center"/>
          </w:tcPr>
          <w:p w14:paraId="28BF867B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Succinyl-CoA</w:t>
            </w:r>
          </w:p>
        </w:tc>
      </w:tr>
      <w:tr w:rsidR="00491A4E" w14:paraId="67664207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751B0B47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Phenylalanine</w:t>
            </w:r>
          </w:p>
        </w:tc>
        <w:tc>
          <w:tcPr>
            <w:tcW w:w="3209" w:type="dxa"/>
            <w:vAlign w:val="center"/>
          </w:tcPr>
          <w:p w14:paraId="298C88FF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2-Phosphoglycerate</w:t>
            </w:r>
          </w:p>
        </w:tc>
        <w:tc>
          <w:tcPr>
            <w:tcW w:w="3210" w:type="dxa"/>
            <w:vAlign w:val="center"/>
          </w:tcPr>
          <w:p w14:paraId="0F706F30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Succinate</w:t>
            </w:r>
          </w:p>
        </w:tc>
      </w:tr>
      <w:tr w:rsidR="00491A4E" w14:paraId="0C58ADA1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58FFEC38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Tyrosine</w:t>
            </w:r>
          </w:p>
        </w:tc>
        <w:tc>
          <w:tcPr>
            <w:tcW w:w="3209" w:type="dxa"/>
            <w:vAlign w:val="center"/>
          </w:tcPr>
          <w:p w14:paraId="6D160CD6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Phosphoenolpyruvate</w:t>
            </w:r>
          </w:p>
        </w:tc>
        <w:tc>
          <w:tcPr>
            <w:tcW w:w="3210" w:type="dxa"/>
            <w:vAlign w:val="center"/>
          </w:tcPr>
          <w:p w14:paraId="01F76E8C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Fumarate</w:t>
            </w:r>
          </w:p>
        </w:tc>
      </w:tr>
      <w:tr w:rsidR="00491A4E" w14:paraId="0B207FEA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4109B8E1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Tryptophan</w:t>
            </w:r>
          </w:p>
        </w:tc>
        <w:tc>
          <w:tcPr>
            <w:tcW w:w="3209" w:type="dxa"/>
            <w:vAlign w:val="center"/>
          </w:tcPr>
          <w:p w14:paraId="2D0673D6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Pyruvate</w:t>
            </w:r>
          </w:p>
        </w:tc>
        <w:tc>
          <w:tcPr>
            <w:tcW w:w="3210" w:type="dxa"/>
            <w:vAlign w:val="center"/>
          </w:tcPr>
          <w:p w14:paraId="6B9696B5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Malate</w:t>
            </w:r>
          </w:p>
        </w:tc>
      </w:tr>
      <w:tr w:rsidR="00491A4E" w14:paraId="2B4FDBE6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78D7E5AF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Arginine</w:t>
            </w:r>
          </w:p>
        </w:tc>
        <w:tc>
          <w:tcPr>
            <w:tcW w:w="3209" w:type="dxa"/>
            <w:vAlign w:val="center"/>
          </w:tcPr>
          <w:p w14:paraId="0D9354D3" w14:textId="77777777" w:rsidR="00491A4E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nositol</w:t>
            </w:r>
          </w:p>
        </w:tc>
        <w:tc>
          <w:tcPr>
            <w:tcW w:w="3210" w:type="dxa"/>
            <w:vAlign w:val="center"/>
          </w:tcPr>
          <w:p w14:paraId="6829EC01" w14:textId="77777777" w:rsidR="00677742" w:rsidRPr="005F5139" w:rsidRDefault="00677742" w:rsidP="006777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Malonyl-CoA</w:t>
            </w:r>
          </w:p>
        </w:tc>
      </w:tr>
      <w:tr w:rsidR="00491A4E" w14:paraId="0569BE3D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31B3D1DC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Histidine</w:t>
            </w:r>
          </w:p>
        </w:tc>
        <w:tc>
          <w:tcPr>
            <w:tcW w:w="3209" w:type="dxa"/>
            <w:vAlign w:val="center"/>
          </w:tcPr>
          <w:p w14:paraId="5A86AD73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  <w:tc>
          <w:tcPr>
            <w:tcW w:w="3210" w:type="dxa"/>
            <w:vAlign w:val="center"/>
          </w:tcPr>
          <w:p w14:paraId="7BB90E62" w14:textId="77777777" w:rsidR="00491A4E" w:rsidRPr="005F5139" w:rsidRDefault="00677742" w:rsidP="00491A4E">
            <w:pPr>
              <w:jc w:val="center"/>
              <w:rPr>
                <w:rFonts w:eastAsia="標楷體"/>
              </w:rPr>
            </w:pPr>
            <w:r w:rsidRPr="00677742">
              <w:rPr>
                <w:rFonts w:eastAsia="標楷體"/>
              </w:rPr>
              <w:t>2-Hydroxyglutarate</w:t>
            </w:r>
          </w:p>
        </w:tc>
      </w:tr>
      <w:tr w:rsidR="00491A4E" w14:paraId="74285603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44B3EEB8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Lysine</w:t>
            </w:r>
          </w:p>
        </w:tc>
        <w:tc>
          <w:tcPr>
            <w:tcW w:w="3209" w:type="dxa"/>
            <w:vAlign w:val="center"/>
          </w:tcPr>
          <w:p w14:paraId="45D9EA66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  <w:tc>
          <w:tcPr>
            <w:tcW w:w="3210" w:type="dxa"/>
            <w:vAlign w:val="center"/>
          </w:tcPr>
          <w:p w14:paraId="540237ED" w14:textId="77777777" w:rsidR="00491A4E" w:rsidRPr="005F5139" w:rsidRDefault="009D57A1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GABA</w:t>
            </w:r>
          </w:p>
        </w:tc>
      </w:tr>
      <w:tr w:rsidR="00491A4E" w14:paraId="32D31523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4A78A5E7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Aspartic acid</w:t>
            </w:r>
          </w:p>
        </w:tc>
        <w:tc>
          <w:tcPr>
            <w:tcW w:w="3209" w:type="dxa"/>
            <w:vAlign w:val="center"/>
          </w:tcPr>
          <w:p w14:paraId="11816FA7" w14:textId="77777777" w:rsidR="00677742" w:rsidRPr="00677742" w:rsidRDefault="00677742" w:rsidP="0067774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77742">
              <w:rPr>
                <w:rFonts w:eastAsia="標楷體"/>
                <w:b/>
                <w:sz w:val="32"/>
                <w:szCs w:val="32"/>
              </w:rPr>
              <w:t xml:space="preserve">Pentose phosphate </w:t>
            </w:r>
          </w:p>
        </w:tc>
        <w:tc>
          <w:tcPr>
            <w:tcW w:w="3210" w:type="dxa"/>
            <w:vAlign w:val="center"/>
          </w:tcPr>
          <w:p w14:paraId="2DA52040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46D2F167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66DEAA0B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Glutamic acid</w:t>
            </w:r>
          </w:p>
        </w:tc>
        <w:tc>
          <w:tcPr>
            <w:tcW w:w="3209" w:type="dxa"/>
            <w:vAlign w:val="center"/>
          </w:tcPr>
          <w:p w14:paraId="072E4908" w14:textId="77777777" w:rsidR="00491A4E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6-phosphsgluconate</w:t>
            </w:r>
          </w:p>
        </w:tc>
        <w:tc>
          <w:tcPr>
            <w:tcW w:w="3210" w:type="dxa"/>
            <w:vAlign w:val="center"/>
          </w:tcPr>
          <w:p w14:paraId="15B47400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0DED7695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2583C83F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Serine</w:t>
            </w:r>
          </w:p>
        </w:tc>
        <w:tc>
          <w:tcPr>
            <w:tcW w:w="3209" w:type="dxa"/>
            <w:vAlign w:val="center"/>
          </w:tcPr>
          <w:p w14:paraId="4BA5EBD5" w14:textId="77777777" w:rsidR="00491A4E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Ribulose-5-phosphate/</w:t>
            </w:r>
          </w:p>
          <w:p w14:paraId="37552724" w14:textId="77777777" w:rsidR="00677742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>ylulose-5-phosphate</w:t>
            </w:r>
          </w:p>
        </w:tc>
        <w:tc>
          <w:tcPr>
            <w:tcW w:w="3210" w:type="dxa"/>
            <w:vAlign w:val="center"/>
          </w:tcPr>
          <w:p w14:paraId="58CB64F8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71D257CF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69EAE899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Threonine</w:t>
            </w:r>
          </w:p>
        </w:tc>
        <w:tc>
          <w:tcPr>
            <w:tcW w:w="3209" w:type="dxa"/>
            <w:vAlign w:val="center"/>
          </w:tcPr>
          <w:p w14:paraId="73EA37CE" w14:textId="77777777" w:rsidR="00491A4E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</w:t>
            </w:r>
            <w:r>
              <w:rPr>
                <w:rFonts w:eastAsia="標楷體"/>
              </w:rPr>
              <w:t>ibose-5-phosphate</w:t>
            </w:r>
          </w:p>
        </w:tc>
        <w:tc>
          <w:tcPr>
            <w:tcW w:w="3210" w:type="dxa"/>
            <w:vAlign w:val="center"/>
          </w:tcPr>
          <w:p w14:paraId="7B6BCE32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5A366E82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2D7FA5F3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Asparagine</w:t>
            </w:r>
          </w:p>
        </w:tc>
        <w:tc>
          <w:tcPr>
            <w:tcW w:w="3209" w:type="dxa"/>
            <w:vAlign w:val="center"/>
          </w:tcPr>
          <w:p w14:paraId="150E1799" w14:textId="77777777" w:rsidR="00491A4E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Sedoheptulose-</w:t>
            </w:r>
            <w:r w:rsidRPr="00677742">
              <w:rPr>
                <w:rFonts w:eastAsia="標楷體"/>
              </w:rPr>
              <w:t>7-phosphate</w:t>
            </w:r>
          </w:p>
        </w:tc>
        <w:tc>
          <w:tcPr>
            <w:tcW w:w="3210" w:type="dxa"/>
            <w:vAlign w:val="center"/>
          </w:tcPr>
          <w:p w14:paraId="58AC0486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5807BB30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753A454B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Glutamine</w:t>
            </w:r>
          </w:p>
        </w:tc>
        <w:tc>
          <w:tcPr>
            <w:tcW w:w="3209" w:type="dxa"/>
            <w:vAlign w:val="center"/>
          </w:tcPr>
          <w:p w14:paraId="578146CE" w14:textId="77777777" w:rsidR="00491A4E" w:rsidRPr="005F5139" w:rsidRDefault="00677742" w:rsidP="00491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Erythrose-</w:t>
            </w:r>
            <w:r w:rsidRPr="00677742">
              <w:rPr>
                <w:rFonts w:eastAsia="標楷體"/>
              </w:rPr>
              <w:t>4-phosphate</w:t>
            </w:r>
          </w:p>
        </w:tc>
        <w:tc>
          <w:tcPr>
            <w:tcW w:w="3210" w:type="dxa"/>
            <w:vAlign w:val="center"/>
          </w:tcPr>
          <w:p w14:paraId="158630B8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6B11D4A0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3BA5110E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Cysteine</w:t>
            </w:r>
          </w:p>
        </w:tc>
        <w:tc>
          <w:tcPr>
            <w:tcW w:w="3209" w:type="dxa"/>
            <w:vAlign w:val="center"/>
          </w:tcPr>
          <w:p w14:paraId="468C2026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  <w:tc>
          <w:tcPr>
            <w:tcW w:w="3210" w:type="dxa"/>
            <w:vAlign w:val="center"/>
          </w:tcPr>
          <w:p w14:paraId="08BA3863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3B1860BF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2616F3D7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Glycine</w:t>
            </w:r>
          </w:p>
        </w:tc>
        <w:tc>
          <w:tcPr>
            <w:tcW w:w="3209" w:type="dxa"/>
            <w:vAlign w:val="center"/>
          </w:tcPr>
          <w:p w14:paraId="5995405E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  <w:tc>
          <w:tcPr>
            <w:tcW w:w="3210" w:type="dxa"/>
            <w:vAlign w:val="center"/>
          </w:tcPr>
          <w:p w14:paraId="4DD33801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  <w:tr w:rsidR="00491A4E" w14:paraId="1ED12538" w14:textId="77777777" w:rsidTr="00491A4E">
        <w:trPr>
          <w:trHeight w:val="680"/>
        </w:trPr>
        <w:tc>
          <w:tcPr>
            <w:tcW w:w="3209" w:type="dxa"/>
            <w:vAlign w:val="center"/>
          </w:tcPr>
          <w:p w14:paraId="314445D2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  <w:r w:rsidRPr="005F5139">
              <w:rPr>
                <w:rFonts w:eastAsia="標楷體"/>
              </w:rPr>
              <w:t>Proline</w:t>
            </w:r>
          </w:p>
        </w:tc>
        <w:tc>
          <w:tcPr>
            <w:tcW w:w="3209" w:type="dxa"/>
            <w:vAlign w:val="center"/>
          </w:tcPr>
          <w:p w14:paraId="2337593D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  <w:tc>
          <w:tcPr>
            <w:tcW w:w="3210" w:type="dxa"/>
            <w:vAlign w:val="center"/>
          </w:tcPr>
          <w:p w14:paraId="1D674BBC" w14:textId="77777777" w:rsidR="00491A4E" w:rsidRPr="005F5139" w:rsidRDefault="00491A4E" w:rsidP="00491A4E">
            <w:pPr>
              <w:jc w:val="center"/>
              <w:rPr>
                <w:rFonts w:eastAsia="標楷體"/>
              </w:rPr>
            </w:pPr>
          </w:p>
        </w:tc>
      </w:tr>
    </w:tbl>
    <w:p w14:paraId="588D987A" w14:textId="77777777" w:rsidR="00DD2EAA" w:rsidRDefault="00DD2EAA" w:rsidP="00237BF6">
      <w:pPr>
        <w:rPr>
          <w:rFonts w:eastAsia="標楷體"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6308" w14:paraId="112276E9" w14:textId="77777777" w:rsidTr="00F17085">
        <w:tc>
          <w:tcPr>
            <w:tcW w:w="9628" w:type="dxa"/>
            <w:gridSpan w:val="3"/>
          </w:tcPr>
          <w:p w14:paraId="4B1F76EE" w14:textId="77777777" w:rsidR="000E6308" w:rsidRDefault="000E6308" w:rsidP="00F17085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lastRenderedPageBreak/>
              <w:t>Nu</w:t>
            </w:r>
            <w:r>
              <w:rPr>
                <w:rFonts w:eastAsia="標楷體"/>
                <w:sz w:val="40"/>
                <w:szCs w:val="40"/>
              </w:rPr>
              <w:t>cleic acids, nucleosides, nucleotides</w:t>
            </w:r>
          </w:p>
        </w:tc>
      </w:tr>
      <w:tr w:rsidR="000E6308" w14:paraId="39DAE51C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72387214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A</w:t>
            </w:r>
            <w:r w:rsidRPr="0018439F">
              <w:rPr>
                <w:rFonts w:eastAsia="標楷體"/>
                <w:sz w:val="32"/>
                <w:szCs w:val="28"/>
              </w:rPr>
              <w:t>MP</w:t>
            </w:r>
          </w:p>
        </w:tc>
        <w:tc>
          <w:tcPr>
            <w:tcW w:w="3209" w:type="dxa"/>
            <w:vAlign w:val="center"/>
          </w:tcPr>
          <w:p w14:paraId="7A7D5443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A</w:t>
            </w:r>
            <w:r w:rsidRPr="0018439F">
              <w:rPr>
                <w:rFonts w:eastAsia="標楷體"/>
                <w:sz w:val="32"/>
                <w:szCs w:val="28"/>
              </w:rPr>
              <w:t>DP</w:t>
            </w:r>
          </w:p>
        </w:tc>
        <w:tc>
          <w:tcPr>
            <w:tcW w:w="3210" w:type="dxa"/>
            <w:vAlign w:val="center"/>
          </w:tcPr>
          <w:p w14:paraId="351676DE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A</w:t>
            </w:r>
            <w:r w:rsidRPr="0018439F">
              <w:rPr>
                <w:rFonts w:eastAsia="標楷體"/>
                <w:sz w:val="32"/>
                <w:szCs w:val="28"/>
              </w:rPr>
              <w:t>TP</w:t>
            </w:r>
          </w:p>
        </w:tc>
      </w:tr>
      <w:tr w:rsidR="000E6308" w14:paraId="69CC409F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1D94416F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C</w:t>
            </w:r>
            <w:r w:rsidRPr="0018439F">
              <w:rPr>
                <w:rFonts w:eastAsia="標楷體"/>
                <w:sz w:val="32"/>
                <w:szCs w:val="28"/>
              </w:rPr>
              <w:t>MP</w:t>
            </w:r>
          </w:p>
        </w:tc>
        <w:tc>
          <w:tcPr>
            <w:tcW w:w="3209" w:type="dxa"/>
            <w:vAlign w:val="center"/>
          </w:tcPr>
          <w:p w14:paraId="5B9F0621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C</w:t>
            </w:r>
            <w:r w:rsidRPr="0018439F">
              <w:rPr>
                <w:rFonts w:eastAsia="標楷體"/>
                <w:sz w:val="32"/>
                <w:szCs w:val="28"/>
              </w:rPr>
              <w:t>DP</w:t>
            </w:r>
          </w:p>
        </w:tc>
        <w:tc>
          <w:tcPr>
            <w:tcW w:w="3210" w:type="dxa"/>
            <w:vAlign w:val="center"/>
          </w:tcPr>
          <w:p w14:paraId="7EBB12C6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C</w:t>
            </w:r>
            <w:r w:rsidRPr="0018439F">
              <w:rPr>
                <w:rFonts w:eastAsia="標楷體"/>
                <w:sz w:val="32"/>
                <w:szCs w:val="28"/>
              </w:rPr>
              <w:t>TP</w:t>
            </w:r>
          </w:p>
        </w:tc>
      </w:tr>
      <w:tr w:rsidR="000E6308" w14:paraId="52564651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5BD7F5FE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G</w:t>
            </w:r>
            <w:r w:rsidRPr="0018439F">
              <w:rPr>
                <w:rFonts w:eastAsia="標楷體"/>
                <w:sz w:val="32"/>
                <w:szCs w:val="28"/>
              </w:rPr>
              <w:t>MP</w:t>
            </w:r>
          </w:p>
        </w:tc>
        <w:tc>
          <w:tcPr>
            <w:tcW w:w="3209" w:type="dxa"/>
            <w:vAlign w:val="center"/>
          </w:tcPr>
          <w:p w14:paraId="0704F023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GDP</w:t>
            </w:r>
          </w:p>
        </w:tc>
        <w:tc>
          <w:tcPr>
            <w:tcW w:w="3210" w:type="dxa"/>
            <w:vAlign w:val="center"/>
          </w:tcPr>
          <w:p w14:paraId="637D208A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G</w:t>
            </w:r>
            <w:r w:rsidRPr="0018439F">
              <w:rPr>
                <w:rFonts w:eastAsia="標楷體"/>
                <w:sz w:val="32"/>
                <w:szCs w:val="28"/>
              </w:rPr>
              <w:t>TP</w:t>
            </w:r>
          </w:p>
        </w:tc>
      </w:tr>
      <w:tr w:rsidR="000E6308" w14:paraId="52D4D86D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52D478C0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U</w:t>
            </w:r>
            <w:r w:rsidRPr="0018439F">
              <w:rPr>
                <w:rFonts w:eastAsia="標楷體"/>
                <w:sz w:val="32"/>
                <w:szCs w:val="28"/>
              </w:rPr>
              <w:t>MP</w:t>
            </w:r>
          </w:p>
        </w:tc>
        <w:tc>
          <w:tcPr>
            <w:tcW w:w="3209" w:type="dxa"/>
            <w:vAlign w:val="center"/>
          </w:tcPr>
          <w:p w14:paraId="3C294A19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U</w:t>
            </w:r>
            <w:r w:rsidRPr="0018439F">
              <w:rPr>
                <w:rFonts w:eastAsia="標楷體"/>
                <w:sz w:val="32"/>
                <w:szCs w:val="28"/>
              </w:rPr>
              <w:t>DP</w:t>
            </w:r>
          </w:p>
        </w:tc>
        <w:tc>
          <w:tcPr>
            <w:tcW w:w="3210" w:type="dxa"/>
            <w:vAlign w:val="center"/>
          </w:tcPr>
          <w:p w14:paraId="170C6D96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UTP</w:t>
            </w:r>
          </w:p>
        </w:tc>
      </w:tr>
      <w:tr w:rsidR="000E6308" w14:paraId="7F7C8C24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4A7FABA2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TMP</w:t>
            </w:r>
          </w:p>
        </w:tc>
        <w:tc>
          <w:tcPr>
            <w:tcW w:w="3209" w:type="dxa"/>
            <w:vAlign w:val="center"/>
          </w:tcPr>
          <w:p w14:paraId="1EE83E1F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IMP</w:t>
            </w:r>
          </w:p>
        </w:tc>
        <w:tc>
          <w:tcPr>
            <w:tcW w:w="3210" w:type="dxa"/>
            <w:vAlign w:val="center"/>
          </w:tcPr>
          <w:p w14:paraId="4EA3DDB0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XMP</w:t>
            </w:r>
          </w:p>
        </w:tc>
      </w:tr>
      <w:tr w:rsidR="000E6308" w14:paraId="5CC8B72D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68192DCC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Ad</w:t>
            </w:r>
            <w:r w:rsidRPr="0018439F">
              <w:rPr>
                <w:rFonts w:eastAsia="標楷體"/>
                <w:sz w:val="32"/>
                <w:szCs w:val="28"/>
              </w:rPr>
              <w:t>enine</w:t>
            </w:r>
          </w:p>
        </w:tc>
        <w:tc>
          <w:tcPr>
            <w:tcW w:w="3209" w:type="dxa"/>
            <w:vAlign w:val="center"/>
          </w:tcPr>
          <w:p w14:paraId="28FEDA88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Cytosine</w:t>
            </w:r>
          </w:p>
        </w:tc>
        <w:tc>
          <w:tcPr>
            <w:tcW w:w="3210" w:type="dxa"/>
            <w:vAlign w:val="center"/>
          </w:tcPr>
          <w:p w14:paraId="54124AB4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Guanine</w:t>
            </w:r>
          </w:p>
        </w:tc>
      </w:tr>
      <w:tr w:rsidR="000E6308" w14:paraId="1A50E09D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1B2826BF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Uracil</w:t>
            </w:r>
          </w:p>
        </w:tc>
        <w:tc>
          <w:tcPr>
            <w:tcW w:w="3209" w:type="dxa"/>
            <w:vAlign w:val="center"/>
          </w:tcPr>
          <w:p w14:paraId="6E63285A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Thymine</w:t>
            </w:r>
          </w:p>
        </w:tc>
        <w:tc>
          <w:tcPr>
            <w:tcW w:w="3210" w:type="dxa"/>
            <w:vAlign w:val="center"/>
          </w:tcPr>
          <w:p w14:paraId="6D100306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Adenosine</w:t>
            </w:r>
          </w:p>
        </w:tc>
      </w:tr>
      <w:tr w:rsidR="000E6308" w14:paraId="51AEDC37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2BC59C03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Cytidine</w:t>
            </w:r>
          </w:p>
        </w:tc>
        <w:tc>
          <w:tcPr>
            <w:tcW w:w="3209" w:type="dxa"/>
            <w:vAlign w:val="center"/>
          </w:tcPr>
          <w:p w14:paraId="56FEE2AD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Guanosine</w:t>
            </w:r>
          </w:p>
        </w:tc>
        <w:tc>
          <w:tcPr>
            <w:tcW w:w="3210" w:type="dxa"/>
            <w:vAlign w:val="center"/>
          </w:tcPr>
          <w:p w14:paraId="0B4ADA8C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Uridine</w:t>
            </w:r>
          </w:p>
        </w:tc>
      </w:tr>
      <w:tr w:rsidR="000E6308" w14:paraId="058DC9B1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3C42FC07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/>
                <w:sz w:val="32"/>
                <w:szCs w:val="28"/>
              </w:rPr>
              <w:t>Thymidine</w:t>
            </w:r>
          </w:p>
        </w:tc>
        <w:tc>
          <w:tcPr>
            <w:tcW w:w="3209" w:type="dxa"/>
            <w:vAlign w:val="center"/>
          </w:tcPr>
          <w:p w14:paraId="70CB6E68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I</w:t>
            </w:r>
            <w:r w:rsidRPr="0018439F">
              <w:rPr>
                <w:rFonts w:eastAsia="標楷體"/>
                <w:sz w:val="32"/>
                <w:szCs w:val="28"/>
              </w:rPr>
              <w:t>nosine</w:t>
            </w:r>
          </w:p>
        </w:tc>
        <w:tc>
          <w:tcPr>
            <w:tcW w:w="3210" w:type="dxa"/>
            <w:vAlign w:val="center"/>
          </w:tcPr>
          <w:p w14:paraId="47579221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X</w:t>
            </w:r>
            <w:r w:rsidRPr="0018439F">
              <w:rPr>
                <w:rFonts w:eastAsia="標楷體"/>
                <w:sz w:val="32"/>
                <w:szCs w:val="28"/>
              </w:rPr>
              <w:t>anthine</w:t>
            </w:r>
          </w:p>
        </w:tc>
      </w:tr>
      <w:tr w:rsidR="000E6308" w14:paraId="0CDFE301" w14:textId="77777777" w:rsidTr="00F17085">
        <w:trPr>
          <w:trHeight w:val="748"/>
        </w:trPr>
        <w:tc>
          <w:tcPr>
            <w:tcW w:w="3209" w:type="dxa"/>
            <w:vAlign w:val="center"/>
          </w:tcPr>
          <w:p w14:paraId="2B7F4CA4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X</w:t>
            </w:r>
            <w:r w:rsidRPr="0018439F">
              <w:rPr>
                <w:rFonts w:eastAsia="標楷體"/>
                <w:sz w:val="32"/>
                <w:szCs w:val="28"/>
              </w:rPr>
              <w:t>anthosine</w:t>
            </w:r>
          </w:p>
        </w:tc>
        <w:tc>
          <w:tcPr>
            <w:tcW w:w="3209" w:type="dxa"/>
            <w:vAlign w:val="center"/>
          </w:tcPr>
          <w:p w14:paraId="4DABF20A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587147E4" w14:textId="77777777" w:rsidR="000E6308" w:rsidRPr="0018439F" w:rsidRDefault="000E6308" w:rsidP="00F17085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14:paraId="0414436E" w14:textId="77777777" w:rsidR="00363E5D" w:rsidRDefault="00363E5D" w:rsidP="00237BF6">
      <w:pPr>
        <w:rPr>
          <w:rFonts w:eastAsia="標楷體"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63E5D" w14:paraId="71A3B640" w14:textId="77777777" w:rsidTr="00DD6720">
        <w:tc>
          <w:tcPr>
            <w:tcW w:w="9628" w:type="dxa"/>
            <w:gridSpan w:val="3"/>
          </w:tcPr>
          <w:p w14:paraId="186B90EE" w14:textId="77777777" w:rsidR="00363E5D" w:rsidRDefault="00363E5D" w:rsidP="00363E5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363E5D">
              <w:rPr>
                <w:rFonts w:eastAsia="標楷體"/>
                <w:sz w:val="40"/>
                <w:szCs w:val="40"/>
              </w:rPr>
              <w:t>Glutathione metabolism</w:t>
            </w:r>
          </w:p>
        </w:tc>
      </w:tr>
      <w:tr w:rsidR="00363E5D" w:rsidRPr="0018439F" w14:paraId="45F4AB7C" w14:textId="77777777" w:rsidTr="00DD6720">
        <w:trPr>
          <w:trHeight w:val="748"/>
        </w:trPr>
        <w:tc>
          <w:tcPr>
            <w:tcW w:w="3209" w:type="dxa"/>
            <w:vAlign w:val="center"/>
          </w:tcPr>
          <w:p w14:paraId="3093B381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G</w:t>
            </w:r>
            <w:r>
              <w:rPr>
                <w:rFonts w:eastAsia="標楷體"/>
                <w:sz w:val="32"/>
                <w:szCs w:val="28"/>
              </w:rPr>
              <w:t>SH</w:t>
            </w:r>
          </w:p>
        </w:tc>
        <w:tc>
          <w:tcPr>
            <w:tcW w:w="3209" w:type="dxa"/>
            <w:vAlign w:val="center"/>
          </w:tcPr>
          <w:p w14:paraId="2D5A3840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G</w:t>
            </w:r>
            <w:r>
              <w:rPr>
                <w:rFonts w:eastAsia="標楷體"/>
                <w:sz w:val="32"/>
                <w:szCs w:val="28"/>
              </w:rPr>
              <w:t>SSG</w:t>
            </w:r>
          </w:p>
        </w:tc>
        <w:tc>
          <w:tcPr>
            <w:tcW w:w="3210" w:type="dxa"/>
            <w:vAlign w:val="center"/>
          </w:tcPr>
          <w:p w14:paraId="792CC7AA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G</w:t>
            </w:r>
            <w:r>
              <w:rPr>
                <w:rFonts w:eastAsia="標楷體"/>
                <w:sz w:val="32"/>
                <w:szCs w:val="28"/>
              </w:rPr>
              <w:t>SNO</w:t>
            </w:r>
          </w:p>
        </w:tc>
      </w:tr>
      <w:tr w:rsidR="00363E5D" w:rsidRPr="0018439F" w14:paraId="17D65C48" w14:textId="77777777" w:rsidTr="00DD6720">
        <w:trPr>
          <w:trHeight w:val="748"/>
        </w:trPr>
        <w:tc>
          <w:tcPr>
            <w:tcW w:w="3209" w:type="dxa"/>
            <w:vAlign w:val="center"/>
          </w:tcPr>
          <w:p w14:paraId="56638F15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N</w:t>
            </w:r>
            <w:r w:rsidRPr="0018439F">
              <w:rPr>
                <w:rFonts w:eastAsia="標楷體"/>
                <w:sz w:val="32"/>
                <w:szCs w:val="28"/>
              </w:rPr>
              <w:t>AD+</w:t>
            </w:r>
          </w:p>
        </w:tc>
        <w:tc>
          <w:tcPr>
            <w:tcW w:w="3209" w:type="dxa"/>
            <w:vAlign w:val="center"/>
          </w:tcPr>
          <w:p w14:paraId="44750D11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N</w:t>
            </w:r>
            <w:r w:rsidRPr="0018439F">
              <w:rPr>
                <w:rFonts w:eastAsia="標楷體"/>
                <w:sz w:val="32"/>
                <w:szCs w:val="28"/>
              </w:rPr>
              <w:t>ADH</w:t>
            </w:r>
          </w:p>
        </w:tc>
        <w:tc>
          <w:tcPr>
            <w:tcW w:w="3210" w:type="dxa"/>
            <w:vAlign w:val="center"/>
          </w:tcPr>
          <w:p w14:paraId="5983295B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N</w:t>
            </w:r>
            <w:r w:rsidRPr="0018439F">
              <w:rPr>
                <w:rFonts w:eastAsia="標楷體"/>
                <w:sz w:val="32"/>
                <w:szCs w:val="28"/>
              </w:rPr>
              <w:t>ADP+</w:t>
            </w:r>
          </w:p>
        </w:tc>
      </w:tr>
      <w:tr w:rsidR="00363E5D" w:rsidRPr="0018439F" w14:paraId="265EACCC" w14:textId="77777777" w:rsidTr="00DD6720">
        <w:trPr>
          <w:trHeight w:val="748"/>
        </w:trPr>
        <w:tc>
          <w:tcPr>
            <w:tcW w:w="3209" w:type="dxa"/>
            <w:vAlign w:val="center"/>
          </w:tcPr>
          <w:p w14:paraId="159EEFEE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  <w:r w:rsidRPr="0018439F">
              <w:rPr>
                <w:rFonts w:eastAsia="標楷體" w:hint="eastAsia"/>
                <w:sz w:val="32"/>
                <w:szCs w:val="28"/>
              </w:rPr>
              <w:t>N</w:t>
            </w:r>
            <w:r w:rsidRPr="0018439F">
              <w:rPr>
                <w:rFonts w:eastAsia="標楷體"/>
                <w:sz w:val="32"/>
                <w:szCs w:val="28"/>
              </w:rPr>
              <w:t>ADPH</w:t>
            </w:r>
          </w:p>
        </w:tc>
        <w:tc>
          <w:tcPr>
            <w:tcW w:w="3209" w:type="dxa"/>
            <w:vAlign w:val="center"/>
          </w:tcPr>
          <w:p w14:paraId="0D6732AA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4B0F55E2" w14:textId="77777777" w:rsidR="00363E5D" w:rsidRPr="0018439F" w:rsidRDefault="00363E5D" w:rsidP="00DD6720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14:paraId="1917E4F4" w14:textId="77777777" w:rsidR="00363E5D" w:rsidRDefault="00363E5D" w:rsidP="00237BF6">
      <w:pPr>
        <w:rPr>
          <w:rFonts w:eastAsia="標楷體"/>
          <w:sz w:val="40"/>
          <w:szCs w:val="40"/>
        </w:rPr>
      </w:pPr>
    </w:p>
    <w:sectPr w:rsidR="00363E5D" w:rsidSect="00CE7E17">
      <w:pgSz w:w="11906" w:h="16838"/>
      <w:pgMar w:top="567" w:right="1134" w:bottom="46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D189" w14:textId="77777777" w:rsidR="000D0EF7" w:rsidRDefault="000D0EF7" w:rsidP="00C56DD1">
      <w:r>
        <w:separator/>
      </w:r>
    </w:p>
  </w:endnote>
  <w:endnote w:type="continuationSeparator" w:id="0">
    <w:p w14:paraId="36ADE584" w14:textId="77777777" w:rsidR="000D0EF7" w:rsidRDefault="000D0EF7" w:rsidP="00C5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E34A" w14:textId="77777777" w:rsidR="000D0EF7" w:rsidRDefault="000D0EF7" w:rsidP="00C56DD1">
      <w:r>
        <w:separator/>
      </w:r>
    </w:p>
  </w:footnote>
  <w:footnote w:type="continuationSeparator" w:id="0">
    <w:p w14:paraId="767A8701" w14:textId="77777777" w:rsidR="000D0EF7" w:rsidRDefault="000D0EF7" w:rsidP="00C5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98D"/>
    <w:multiLevelType w:val="multilevel"/>
    <w:tmpl w:val="A0F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4F6"/>
    <w:multiLevelType w:val="singleLevel"/>
    <w:tmpl w:val="970C3C3A"/>
    <w:lvl w:ilvl="0">
      <w:start w:val="3"/>
      <w:numFmt w:val="bullet"/>
      <w:lvlText w:val="※"/>
      <w:lvlJc w:val="left"/>
      <w:pPr>
        <w:tabs>
          <w:tab w:val="num" w:pos="855"/>
        </w:tabs>
        <w:ind w:left="85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10570E57"/>
    <w:multiLevelType w:val="hybridMultilevel"/>
    <w:tmpl w:val="894CC7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D0848"/>
    <w:multiLevelType w:val="multilevel"/>
    <w:tmpl w:val="BBA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A27C1"/>
    <w:multiLevelType w:val="multilevel"/>
    <w:tmpl w:val="6C6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1445C"/>
    <w:multiLevelType w:val="singleLevel"/>
    <w:tmpl w:val="620E3B1A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6" w15:restartNumberingAfterBreak="0">
    <w:nsid w:val="16E73DF8"/>
    <w:multiLevelType w:val="hybridMultilevel"/>
    <w:tmpl w:val="963AAA8A"/>
    <w:lvl w:ilvl="0" w:tplc="716E1ED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85A795E"/>
    <w:multiLevelType w:val="multilevel"/>
    <w:tmpl w:val="BFB4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42AE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32EE0076"/>
    <w:multiLevelType w:val="multilevel"/>
    <w:tmpl w:val="A8C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3586E"/>
    <w:multiLevelType w:val="hybridMultilevel"/>
    <w:tmpl w:val="DBE4465C"/>
    <w:lvl w:ilvl="0" w:tplc="E0AA7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B83994"/>
    <w:multiLevelType w:val="multilevel"/>
    <w:tmpl w:val="49C6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23F8B"/>
    <w:multiLevelType w:val="hybridMultilevel"/>
    <w:tmpl w:val="D502642E"/>
    <w:lvl w:ilvl="0" w:tplc="A7AC1F7A">
      <w:start w:val="2"/>
      <w:numFmt w:val="bullet"/>
      <w:lvlText w:val="□"/>
      <w:lvlJc w:val="left"/>
      <w:pPr>
        <w:tabs>
          <w:tab w:val="num" w:pos="698"/>
        </w:tabs>
        <w:ind w:left="698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8"/>
        </w:tabs>
        <w:ind w:left="12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8"/>
        </w:tabs>
        <w:ind w:left="17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8"/>
        </w:tabs>
        <w:ind w:left="21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8"/>
        </w:tabs>
        <w:ind w:left="26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8"/>
        </w:tabs>
        <w:ind w:left="36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8"/>
        </w:tabs>
        <w:ind w:left="41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8"/>
        </w:tabs>
        <w:ind w:left="4598" w:hanging="480"/>
      </w:pPr>
      <w:rPr>
        <w:rFonts w:ascii="Wingdings" w:hAnsi="Wingdings" w:hint="default"/>
      </w:rPr>
    </w:lvl>
  </w:abstractNum>
  <w:abstractNum w:abstractNumId="13" w15:restartNumberingAfterBreak="0">
    <w:nsid w:val="3F7A65D3"/>
    <w:multiLevelType w:val="hybridMultilevel"/>
    <w:tmpl w:val="F06A92E6"/>
    <w:lvl w:ilvl="0" w:tplc="65DC0F9A">
      <w:start w:val="5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42DA60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AFA1AE1"/>
    <w:multiLevelType w:val="hybridMultilevel"/>
    <w:tmpl w:val="CA08416A"/>
    <w:lvl w:ilvl="0" w:tplc="D8389DD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8652D"/>
    <w:multiLevelType w:val="multilevel"/>
    <w:tmpl w:val="80B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B22AE"/>
    <w:multiLevelType w:val="multilevel"/>
    <w:tmpl w:val="3EA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D33D3"/>
    <w:multiLevelType w:val="hybridMultilevel"/>
    <w:tmpl w:val="06928756"/>
    <w:lvl w:ilvl="0" w:tplc="AF748B0E">
      <w:start w:val="13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9" w15:restartNumberingAfterBreak="0">
    <w:nsid w:val="695C2C50"/>
    <w:multiLevelType w:val="hybridMultilevel"/>
    <w:tmpl w:val="6576DB4E"/>
    <w:lvl w:ilvl="0" w:tplc="48929FE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BB1475"/>
    <w:multiLevelType w:val="hybridMultilevel"/>
    <w:tmpl w:val="C8BC8204"/>
    <w:lvl w:ilvl="0" w:tplc="8EC22A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 w15:restartNumberingAfterBreak="0">
    <w:nsid w:val="75F15EB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  <w:num w:numId="15">
    <w:abstractNumId w:val="1"/>
  </w:num>
  <w:num w:numId="16">
    <w:abstractNumId w:val="18"/>
  </w:num>
  <w:num w:numId="17">
    <w:abstractNumId w:val="12"/>
  </w:num>
  <w:num w:numId="18">
    <w:abstractNumId w:val="20"/>
  </w:num>
  <w:num w:numId="19">
    <w:abstractNumId w:val="6"/>
  </w:num>
  <w:num w:numId="20">
    <w:abstractNumId w:val="13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49"/>
    <w:rsid w:val="000024A3"/>
    <w:rsid w:val="00010E34"/>
    <w:rsid w:val="00017B18"/>
    <w:rsid w:val="00021D99"/>
    <w:rsid w:val="0002456A"/>
    <w:rsid w:val="0005077C"/>
    <w:rsid w:val="00051E8D"/>
    <w:rsid w:val="000614ED"/>
    <w:rsid w:val="00065E0B"/>
    <w:rsid w:val="00073D00"/>
    <w:rsid w:val="00081FD3"/>
    <w:rsid w:val="000911B8"/>
    <w:rsid w:val="000A0696"/>
    <w:rsid w:val="000A2B26"/>
    <w:rsid w:val="000A5DF3"/>
    <w:rsid w:val="000A69E0"/>
    <w:rsid w:val="000D0EF7"/>
    <w:rsid w:val="000D3FFD"/>
    <w:rsid w:val="000E3DDF"/>
    <w:rsid w:val="000E6308"/>
    <w:rsid w:val="000F0E95"/>
    <w:rsid w:val="000F70CC"/>
    <w:rsid w:val="00100B29"/>
    <w:rsid w:val="00102856"/>
    <w:rsid w:val="001155D8"/>
    <w:rsid w:val="00122AAE"/>
    <w:rsid w:val="00151C71"/>
    <w:rsid w:val="00156EC0"/>
    <w:rsid w:val="00164653"/>
    <w:rsid w:val="001659B0"/>
    <w:rsid w:val="00183B5C"/>
    <w:rsid w:val="001871A0"/>
    <w:rsid w:val="001957AE"/>
    <w:rsid w:val="00197A24"/>
    <w:rsid w:val="001A6B25"/>
    <w:rsid w:val="001B7B79"/>
    <w:rsid w:val="001D099E"/>
    <w:rsid w:val="001D0FE8"/>
    <w:rsid w:val="001D76D3"/>
    <w:rsid w:val="001E2824"/>
    <w:rsid w:val="001E3719"/>
    <w:rsid w:val="001F1485"/>
    <w:rsid w:val="001F4ECA"/>
    <w:rsid w:val="00200DC9"/>
    <w:rsid w:val="002113B8"/>
    <w:rsid w:val="002148AE"/>
    <w:rsid w:val="00231C10"/>
    <w:rsid w:val="0023625D"/>
    <w:rsid w:val="00236E2D"/>
    <w:rsid w:val="0023765B"/>
    <w:rsid w:val="00237BF6"/>
    <w:rsid w:val="002613D6"/>
    <w:rsid w:val="002700F4"/>
    <w:rsid w:val="00276A6B"/>
    <w:rsid w:val="00282926"/>
    <w:rsid w:val="002830AC"/>
    <w:rsid w:val="00293A0E"/>
    <w:rsid w:val="002A1822"/>
    <w:rsid w:val="002A6020"/>
    <w:rsid w:val="002B64C9"/>
    <w:rsid w:val="002C4501"/>
    <w:rsid w:val="002C4A96"/>
    <w:rsid w:val="002C77E1"/>
    <w:rsid w:val="002D2D53"/>
    <w:rsid w:val="002E5778"/>
    <w:rsid w:val="002F09B8"/>
    <w:rsid w:val="002F0F6F"/>
    <w:rsid w:val="00306A9C"/>
    <w:rsid w:val="003106A6"/>
    <w:rsid w:val="00314337"/>
    <w:rsid w:val="0031638B"/>
    <w:rsid w:val="00333A91"/>
    <w:rsid w:val="00336B45"/>
    <w:rsid w:val="00341AA1"/>
    <w:rsid w:val="00361249"/>
    <w:rsid w:val="00363E5D"/>
    <w:rsid w:val="00364DE1"/>
    <w:rsid w:val="003672E9"/>
    <w:rsid w:val="00374EB6"/>
    <w:rsid w:val="00381090"/>
    <w:rsid w:val="00384D5C"/>
    <w:rsid w:val="00386369"/>
    <w:rsid w:val="003A00AD"/>
    <w:rsid w:val="003A0925"/>
    <w:rsid w:val="003E2B0F"/>
    <w:rsid w:val="003E7FCB"/>
    <w:rsid w:val="003F5F45"/>
    <w:rsid w:val="004042CC"/>
    <w:rsid w:val="00415554"/>
    <w:rsid w:val="00432832"/>
    <w:rsid w:val="004334B1"/>
    <w:rsid w:val="00437852"/>
    <w:rsid w:val="004414A3"/>
    <w:rsid w:val="00462AAB"/>
    <w:rsid w:val="00474AA5"/>
    <w:rsid w:val="00487BA2"/>
    <w:rsid w:val="00491A4E"/>
    <w:rsid w:val="00492F0B"/>
    <w:rsid w:val="004A2DF0"/>
    <w:rsid w:val="004A4784"/>
    <w:rsid w:val="004A554D"/>
    <w:rsid w:val="004B007E"/>
    <w:rsid w:val="004B372E"/>
    <w:rsid w:val="004C6305"/>
    <w:rsid w:val="004E01E4"/>
    <w:rsid w:val="004E22C6"/>
    <w:rsid w:val="004F113D"/>
    <w:rsid w:val="00503D26"/>
    <w:rsid w:val="0050588F"/>
    <w:rsid w:val="00521C5A"/>
    <w:rsid w:val="00523F30"/>
    <w:rsid w:val="00527A12"/>
    <w:rsid w:val="00535774"/>
    <w:rsid w:val="005434C6"/>
    <w:rsid w:val="00553A16"/>
    <w:rsid w:val="005770AF"/>
    <w:rsid w:val="005A3A9D"/>
    <w:rsid w:val="005B5757"/>
    <w:rsid w:val="005C499E"/>
    <w:rsid w:val="005C4B83"/>
    <w:rsid w:val="005C6193"/>
    <w:rsid w:val="005D6675"/>
    <w:rsid w:val="005E1E42"/>
    <w:rsid w:val="005F0B06"/>
    <w:rsid w:val="005F4AB6"/>
    <w:rsid w:val="005F5139"/>
    <w:rsid w:val="005F76F3"/>
    <w:rsid w:val="00630AA1"/>
    <w:rsid w:val="00635F9D"/>
    <w:rsid w:val="00641265"/>
    <w:rsid w:val="00643C17"/>
    <w:rsid w:val="00650355"/>
    <w:rsid w:val="00653108"/>
    <w:rsid w:val="00661F0F"/>
    <w:rsid w:val="00663AE5"/>
    <w:rsid w:val="00666EA2"/>
    <w:rsid w:val="0066790E"/>
    <w:rsid w:val="0067271B"/>
    <w:rsid w:val="006737A7"/>
    <w:rsid w:val="00674C91"/>
    <w:rsid w:val="00677742"/>
    <w:rsid w:val="00680ABB"/>
    <w:rsid w:val="006C3041"/>
    <w:rsid w:val="006D2164"/>
    <w:rsid w:val="006D2982"/>
    <w:rsid w:val="006D7C23"/>
    <w:rsid w:val="007165A0"/>
    <w:rsid w:val="007201DD"/>
    <w:rsid w:val="00735B05"/>
    <w:rsid w:val="007501C9"/>
    <w:rsid w:val="00750651"/>
    <w:rsid w:val="00767FF3"/>
    <w:rsid w:val="007A4339"/>
    <w:rsid w:val="007E25F5"/>
    <w:rsid w:val="007F1F43"/>
    <w:rsid w:val="007F3910"/>
    <w:rsid w:val="0080150C"/>
    <w:rsid w:val="00806357"/>
    <w:rsid w:val="008528B9"/>
    <w:rsid w:val="00853A5B"/>
    <w:rsid w:val="00872EBF"/>
    <w:rsid w:val="0089044B"/>
    <w:rsid w:val="008A713E"/>
    <w:rsid w:val="008B18A7"/>
    <w:rsid w:val="008C1330"/>
    <w:rsid w:val="008D0582"/>
    <w:rsid w:val="008F09D2"/>
    <w:rsid w:val="009124B7"/>
    <w:rsid w:val="00915382"/>
    <w:rsid w:val="009235A7"/>
    <w:rsid w:val="00926262"/>
    <w:rsid w:val="00927B88"/>
    <w:rsid w:val="00933648"/>
    <w:rsid w:val="00942631"/>
    <w:rsid w:val="00946DBA"/>
    <w:rsid w:val="00961F8C"/>
    <w:rsid w:val="00973245"/>
    <w:rsid w:val="00985099"/>
    <w:rsid w:val="00994A64"/>
    <w:rsid w:val="0099582C"/>
    <w:rsid w:val="009B1077"/>
    <w:rsid w:val="009B1859"/>
    <w:rsid w:val="009B3B11"/>
    <w:rsid w:val="009B7074"/>
    <w:rsid w:val="009B7838"/>
    <w:rsid w:val="009D145B"/>
    <w:rsid w:val="009D47B4"/>
    <w:rsid w:val="009D5107"/>
    <w:rsid w:val="009D57A1"/>
    <w:rsid w:val="009F4B15"/>
    <w:rsid w:val="009F5947"/>
    <w:rsid w:val="00A12768"/>
    <w:rsid w:val="00A22788"/>
    <w:rsid w:val="00A36994"/>
    <w:rsid w:val="00A52E1F"/>
    <w:rsid w:val="00A5426E"/>
    <w:rsid w:val="00A61AE1"/>
    <w:rsid w:val="00A74D53"/>
    <w:rsid w:val="00A97E1D"/>
    <w:rsid w:val="00AA280E"/>
    <w:rsid w:val="00AD1F4F"/>
    <w:rsid w:val="00AE44B7"/>
    <w:rsid w:val="00AE74F5"/>
    <w:rsid w:val="00B018A2"/>
    <w:rsid w:val="00B05044"/>
    <w:rsid w:val="00B057C3"/>
    <w:rsid w:val="00B13FC6"/>
    <w:rsid w:val="00B16B5A"/>
    <w:rsid w:val="00B24B27"/>
    <w:rsid w:val="00B3738D"/>
    <w:rsid w:val="00B43DDB"/>
    <w:rsid w:val="00B623EC"/>
    <w:rsid w:val="00B64238"/>
    <w:rsid w:val="00B80D5C"/>
    <w:rsid w:val="00B878CA"/>
    <w:rsid w:val="00B90B0E"/>
    <w:rsid w:val="00BA2614"/>
    <w:rsid w:val="00BA358D"/>
    <w:rsid w:val="00BA5B20"/>
    <w:rsid w:val="00BA5D74"/>
    <w:rsid w:val="00BB754B"/>
    <w:rsid w:val="00BC6CC2"/>
    <w:rsid w:val="00BD1650"/>
    <w:rsid w:val="00BD3848"/>
    <w:rsid w:val="00BD416D"/>
    <w:rsid w:val="00BE1C34"/>
    <w:rsid w:val="00BE252C"/>
    <w:rsid w:val="00BE6B6A"/>
    <w:rsid w:val="00BF51D3"/>
    <w:rsid w:val="00C14909"/>
    <w:rsid w:val="00C3323E"/>
    <w:rsid w:val="00C35A65"/>
    <w:rsid w:val="00C404CD"/>
    <w:rsid w:val="00C56DD1"/>
    <w:rsid w:val="00C600D4"/>
    <w:rsid w:val="00C60DF0"/>
    <w:rsid w:val="00C702DF"/>
    <w:rsid w:val="00C7499A"/>
    <w:rsid w:val="00C97ABF"/>
    <w:rsid w:val="00CB4446"/>
    <w:rsid w:val="00CC2124"/>
    <w:rsid w:val="00CD3F8C"/>
    <w:rsid w:val="00CE0B66"/>
    <w:rsid w:val="00CE0D14"/>
    <w:rsid w:val="00CE37FC"/>
    <w:rsid w:val="00CE6A30"/>
    <w:rsid w:val="00CE7E17"/>
    <w:rsid w:val="00CF2F2E"/>
    <w:rsid w:val="00CF7C02"/>
    <w:rsid w:val="00D026A7"/>
    <w:rsid w:val="00D215A8"/>
    <w:rsid w:val="00D26C30"/>
    <w:rsid w:val="00D400D9"/>
    <w:rsid w:val="00D44609"/>
    <w:rsid w:val="00D51EFC"/>
    <w:rsid w:val="00D60576"/>
    <w:rsid w:val="00D644D9"/>
    <w:rsid w:val="00D64922"/>
    <w:rsid w:val="00D67C79"/>
    <w:rsid w:val="00D76F76"/>
    <w:rsid w:val="00D77C26"/>
    <w:rsid w:val="00D8542A"/>
    <w:rsid w:val="00D94795"/>
    <w:rsid w:val="00DA585C"/>
    <w:rsid w:val="00DC1360"/>
    <w:rsid w:val="00DD2EAA"/>
    <w:rsid w:val="00DD7E8F"/>
    <w:rsid w:val="00DE60DE"/>
    <w:rsid w:val="00DF1647"/>
    <w:rsid w:val="00DF3A3A"/>
    <w:rsid w:val="00DF50C2"/>
    <w:rsid w:val="00E06C2A"/>
    <w:rsid w:val="00E1246F"/>
    <w:rsid w:val="00E14278"/>
    <w:rsid w:val="00E234FB"/>
    <w:rsid w:val="00E301E5"/>
    <w:rsid w:val="00E377F3"/>
    <w:rsid w:val="00E5395A"/>
    <w:rsid w:val="00E551ED"/>
    <w:rsid w:val="00E8085B"/>
    <w:rsid w:val="00E83660"/>
    <w:rsid w:val="00E85191"/>
    <w:rsid w:val="00E93D2E"/>
    <w:rsid w:val="00E97ABD"/>
    <w:rsid w:val="00EA4193"/>
    <w:rsid w:val="00EA7A92"/>
    <w:rsid w:val="00EB2EC6"/>
    <w:rsid w:val="00EB44AC"/>
    <w:rsid w:val="00EC1872"/>
    <w:rsid w:val="00EC2F44"/>
    <w:rsid w:val="00EC535A"/>
    <w:rsid w:val="00EC6CBF"/>
    <w:rsid w:val="00ED1CFC"/>
    <w:rsid w:val="00ED24A2"/>
    <w:rsid w:val="00ED5310"/>
    <w:rsid w:val="00EE1A87"/>
    <w:rsid w:val="00EE45BC"/>
    <w:rsid w:val="00EE523D"/>
    <w:rsid w:val="00EF5A95"/>
    <w:rsid w:val="00F2283A"/>
    <w:rsid w:val="00F24C56"/>
    <w:rsid w:val="00F375DA"/>
    <w:rsid w:val="00F376BA"/>
    <w:rsid w:val="00F473FE"/>
    <w:rsid w:val="00F474BA"/>
    <w:rsid w:val="00F50F5D"/>
    <w:rsid w:val="00F8274C"/>
    <w:rsid w:val="00F91EB8"/>
    <w:rsid w:val="00F979B1"/>
    <w:rsid w:val="00FA2638"/>
    <w:rsid w:val="00FB3191"/>
    <w:rsid w:val="00FC63DD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A1C43"/>
  <w15:chartTrackingRefBased/>
  <w15:docId w15:val="{A44E200D-7493-4609-A334-F3F8C68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A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542A"/>
    <w:rPr>
      <w:color w:val="0000FF"/>
      <w:u w:val="single"/>
    </w:rPr>
  </w:style>
  <w:style w:type="paragraph" w:styleId="Web">
    <w:name w:val="Normal (Web)"/>
    <w:basedOn w:val="a"/>
    <w:rsid w:val="001D76D3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CF7C0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5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56DD1"/>
    <w:rPr>
      <w:kern w:val="2"/>
    </w:rPr>
  </w:style>
  <w:style w:type="paragraph" w:styleId="a7">
    <w:name w:val="footer"/>
    <w:basedOn w:val="a"/>
    <w:link w:val="a8"/>
    <w:rsid w:val="00C5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56DD1"/>
    <w:rPr>
      <w:kern w:val="2"/>
    </w:rPr>
  </w:style>
  <w:style w:type="table" w:styleId="a9">
    <w:name w:val="Table Grid"/>
    <w:basedOn w:val="a1"/>
    <w:rsid w:val="0030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0B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da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3393-617C-45DE-B77B-2555A7B2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1899</Characters>
  <Application>Microsoft Office Word</Application>
  <DocSecurity>0</DocSecurity>
  <Lines>15</Lines>
  <Paragraphs>4</Paragraphs>
  <ScaleCrop>false</ScaleCrop>
  <Company>SINICA</Company>
  <LinksUpToDate>false</LinksUpToDate>
  <CharactersWithSpaces>2228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mailto:zelda@gate.sinica.edu.tw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GC/LC/MS</dc:title>
  <dc:subject/>
  <dc:creator>T2R</dc:creator>
  <cp:keywords/>
  <cp:lastModifiedBy>林芝毓</cp:lastModifiedBy>
  <cp:revision>3</cp:revision>
  <cp:lastPrinted>2016-05-26T09:29:00Z</cp:lastPrinted>
  <dcterms:created xsi:type="dcterms:W3CDTF">2024-10-15T09:43:00Z</dcterms:created>
  <dcterms:modified xsi:type="dcterms:W3CDTF">2024-10-15T09:44:00Z</dcterms:modified>
</cp:coreProperties>
</file>