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A2" w:rsidRDefault="00A879A2" w:rsidP="00A879A2">
      <w:pPr>
        <w:spacing w:line="400" w:lineRule="atLeast"/>
        <w:jc w:val="center"/>
        <w:rPr>
          <w:rFonts w:ascii="華康楷書體W5" w:eastAsia="華康楷書體W5" w:hAnsi="標楷體"/>
          <w:sz w:val="32"/>
          <w:szCs w:val="32"/>
        </w:rPr>
      </w:pPr>
      <w:r w:rsidRPr="006145FA">
        <w:rPr>
          <w:rFonts w:ascii="華康楷書體W5" w:eastAsia="華康楷書體W5" w:hAnsi="標楷體" w:hint="eastAsia"/>
          <w:sz w:val="32"/>
          <w:szCs w:val="32"/>
        </w:rPr>
        <w:t>中央研究院農生中心生物資訊室伺服器帳號申請表</w:t>
      </w:r>
    </w:p>
    <w:p w:rsidR="00A879A2" w:rsidRPr="006145FA" w:rsidRDefault="00A879A2" w:rsidP="00A879A2">
      <w:pPr>
        <w:spacing w:line="400" w:lineRule="atLeast"/>
        <w:jc w:val="right"/>
        <w:rPr>
          <w:rFonts w:ascii="華康楷書體W5" w:eastAsia="華康楷書體W5" w:hAnsi="標楷體"/>
          <w:sz w:val="32"/>
          <w:szCs w:val="32"/>
        </w:rPr>
      </w:pPr>
      <w:r w:rsidRPr="006145FA">
        <w:rPr>
          <w:rFonts w:ascii="華康楷書體W5" w:eastAsia="華康楷書體W5" w:hAnsi="新細明體" w:hint="eastAsia"/>
        </w:rPr>
        <w:t>申請日期：</w:t>
      </w:r>
      <w:r w:rsidRPr="006145FA">
        <w:rPr>
          <w:rFonts w:ascii="華康楷書體W5" w:eastAsia="華康楷書體W5" w:hAnsi="新細明體" w:hint="eastAsia"/>
        </w:rPr>
        <w:fldChar w:fldCharType="begin"/>
      </w:r>
      <w:r w:rsidRPr="006145FA">
        <w:rPr>
          <w:rFonts w:ascii="華康楷書體W5" w:eastAsia="華康楷書體W5" w:hAnsi="新細明體" w:hint="eastAsia"/>
        </w:rPr>
        <w:instrText xml:space="preserve"> TIME \@ "e年M月d日" </w:instrText>
      </w:r>
      <w:r w:rsidRPr="006145FA">
        <w:rPr>
          <w:rFonts w:ascii="華康楷書體W5" w:eastAsia="華康楷書體W5" w:hAnsi="新細明體" w:hint="eastAsia"/>
        </w:rPr>
        <w:fldChar w:fldCharType="separate"/>
      </w:r>
      <w:r w:rsidR="00347D2D">
        <w:rPr>
          <w:rFonts w:ascii="華康楷書體W5" w:eastAsia="華康楷書體W5" w:hAnsi="新細明體"/>
          <w:noProof/>
        </w:rPr>
        <w:t>106年10月25日</w:t>
      </w:r>
      <w:r w:rsidRPr="006145FA">
        <w:rPr>
          <w:rFonts w:ascii="華康楷書體W5" w:eastAsia="華康楷書體W5" w:hAnsi="新細明體" w:hint="eastAsia"/>
        </w:rPr>
        <w:fldChar w:fldCharType="end"/>
      </w:r>
    </w:p>
    <w:tbl>
      <w:tblPr>
        <w:tblW w:w="964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8"/>
        <w:gridCol w:w="3104"/>
        <w:gridCol w:w="1417"/>
        <w:gridCol w:w="426"/>
        <w:gridCol w:w="2878"/>
      </w:tblGrid>
      <w:tr w:rsidR="00A879A2" w:rsidRPr="000866E8" w:rsidTr="00A54246">
        <w:trPr>
          <w:trHeight w:val="645"/>
          <w:jc w:val="center"/>
        </w:trPr>
        <w:tc>
          <w:tcPr>
            <w:tcW w:w="1818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A879A2" w:rsidRPr="00535F17" w:rsidRDefault="00A879A2" w:rsidP="006D3178">
            <w:pPr>
              <w:spacing w:line="400" w:lineRule="exact"/>
              <w:ind w:left="113" w:right="113"/>
              <w:jc w:val="center"/>
              <w:rPr>
                <w:rFonts w:ascii="Tahoma" w:eastAsia="華康楷書體W5" w:hAnsi="Tahoma" w:cs="Tahoma"/>
                <w:szCs w:val="24"/>
              </w:rPr>
            </w:pPr>
            <w:r w:rsidRPr="00535F17">
              <w:rPr>
                <w:rFonts w:ascii="Tahoma" w:eastAsia="華康楷書體W5" w:hAnsi="Tahoma" w:cs="Tahoma"/>
                <w:szCs w:val="24"/>
              </w:rPr>
              <w:t>申請人姓名</w:t>
            </w:r>
          </w:p>
        </w:tc>
        <w:tc>
          <w:tcPr>
            <w:tcW w:w="3104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A879A2" w:rsidRPr="000866E8" w:rsidRDefault="00A879A2" w:rsidP="006D3178">
            <w:pPr>
              <w:spacing w:line="400" w:lineRule="exact"/>
              <w:ind w:left="57" w:right="57"/>
              <w:rPr>
                <w:rFonts w:ascii="華康楷書體W5" w:eastAsia="華康楷書體W5" w:hAnsi="新細明體"/>
                <w:spacing w:val="60"/>
                <w:szCs w:val="24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A879A2" w:rsidRPr="000866E8" w:rsidRDefault="00A879A2" w:rsidP="006D3178">
            <w:pPr>
              <w:spacing w:line="320" w:lineRule="exact"/>
              <w:ind w:left="57" w:right="57"/>
              <w:rPr>
                <w:rFonts w:ascii="華康楷書體W5" w:eastAsia="華康楷書體W5"/>
                <w:szCs w:val="24"/>
              </w:rPr>
            </w:pPr>
            <w:r w:rsidRPr="000866E8">
              <w:rPr>
                <w:rFonts w:ascii="華康楷書體W5" w:eastAsia="華康楷書體W5" w:hint="eastAsia"/>
                <w:szCs w:val="24"/>
              </w:rPr>
              <w:t>所屬單位/實驗室</w:t>
            </w:r>
          </w:p>
        </w:tc>
        <w:tc>
          <w:tcPr>
            <w:tcW w:w="3304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A879A2" w:rsidRPr="000866E8" w:rsidRDefault="00A879A2" w:rsidP="006D3178">
            <w:pPr>
              <w:spacing w:line="320" w:lineRule="exact"/>
              <w:ind w:left="57" w:right="57"/>
              <w:rPr>
                <w:rFonts w:ascii="華康楷書體W5" w:eastAsia="華康楷書體W5"/>
                <w:szCs w:val="24"/>
              </w:rPr>
            </w:pPr>
          </w:p>
        </w:tc>
      </w:tr>
      <w:tr w:rsidR="00680504" w:rsidRPr="007E20C6" w:rsidTr="00A54246">
        <w:trPr>
          <w:trHeight w:val="1023"/>
          <w:jc w:val="center"/>
        </w:trPr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680504" w:rsidRPr="000866E8" w:rsidRDefault="00680504" w:rsidP="007E20C6">
            <w:pPr>
              <w:spacing w:line="320" w:lineRule="exact"/>
              <w:ind w:left="57" w:right="57"/>
              <w:jc w:val="center"/>
              <w:rPr>
                <w:rFonts w:ascii="華康楷書體W5" w:eastAsia="華康楷書體W5"/>
                <w:szCs w:val="24"/>
              </w:rPr>
            </w:pPr>
            <w:r w:rsidRPr="000866E8">
              <w:rPr>
                <w:rFonts w:ascii="華康楷書體W5" w:eastAsia="華康楷書體W5" w:hint="eastAsia"/>
                <w:szCs w:val="24"/>
              </w:rPr>
              <w:t>職稱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</w:tcBorders>
            <w:vAlign w:val="center"/>
          </w:tcPr>
          <w:p w:rsidR="00680504" w:rsidRPr="007E20C6" w:rsidRDefault="00680504" w:rsidP="007E20C6">
            <w:pPr>
              <w:spacing w:line="400" w:lineRule="exact"/>
              <w:ind w:left="57" w:right="57"/>
              <w:rPr>
                <w:rFonts w:ascii="Tahoma" w:eastAsiaTheme="minorEastAsia" w:hAnsi="Tahoma" w:cs="Tahoma"/>
                <w:szCs w:val="24"/>
              </w:rPr>
            </w:pPr>
          </w:p>
        </w:tc>
      </w:tr>
      <w:tr w:rsidR="00A879A2" w:rsidRPr="000866E8" w:rsidTr="00A54246">
        <w:trPr>
          <w:trHeight w:val="645"/>
          <w:jc w:val="center"/>
        </w:trPr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A879A2" w:rsidRPr="00535F17" w:rsidRDefault="00A879A2" w:rsidP="006D3178">
            <w:pPr>
              <w:spacing w:line="400" w:lineRule="exact"/>
              <w:ind w:left="113" w:right="113"/>
              <w:jc w:val="center"/>
              <w:rPr>
                <w:rFonts w:ascii="Tahoma" w:eastAsia="華康楷書體W5" w:hAnsi="Tahoma" w:cs="Tahoma"/>
                <w:szCs w:val="24"/>
              </w:rPr>
            </w:pPr>
            <w:r w:rsidRPr="00535F17">
              <w:rPr>
                <w:rFonts w:ascii="Tahoma" w:eastAsia="華康楷書體W5" w:hAnsi="Tahoma" w:cs="Tahoma"/>
                <w:szCs w:val="24"/>
              </w:rPr>
              <w:t>連絡電話</w:t>
            </w:r>
          </w:p>
        </w:tc>
        <w:tc>
          <w:tcPr>
            <w:tcW w:w="3104" w:type="dxa"/>
            <w:tcBorders>
              <w:top w:val="single" w:sz="4" w:space="0" w:color="auto"/>
            </w:tcBorders>
            <w:vAlign w:val="center"/>
          </w:tcPr>
          <w:p w:rsidR="00A879A2" w:rsidRPr="000866E8" w:rsidRDefault="00A879A2" w:rsidP="006D3178">
            <w:pPr>
              <w:spacing w:line="400" w:lineRule="exact"/>
              <w:ind w:left="57" w:right="57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879A2" w:rsidRPr="000866E8" w:rsidRDefault="00A879A2" w:rsidP="006D3178">
            <w:pPr>
              <w:spacing w:line="320" w:lineRule="exact"/>
              <w:ind w:left="57" w:right="57"/>
              <w:rPr>
                <w:rFonts w:ascii="Tahoma" w:eastAsia="華康楷書體W5" w:hAnsi="Tahoma" w:cs="Tahoma"/>
                <w:szCs w:val="24"/>
              </w:rPr>
            </w:pPr>
            <w:r w:rsidRPr="000866E8">
              <w:rPr>
                <w:rFonts w:ascii="Tahoma" w:eastAsia="華康楷書體W5" w:hAnsi="Tahoma" w:cs="Tahoma"/>
                <w:szCs w:val="24"/>
              </w:rPr>
              <w:t>E-Mail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</w:tcBorders>
            <w:vAlign w:val="center"/>
          </w:tcPr>
          <w:p w:rsidR="00A879A2" w:rsidRPr="000866E8" w:rsidRDefault="00A879A2" w:rsidP="006D3178">
            <w:pPr>
              <w:spacing w:line="400" w:lineRule="exact"/>
              <w:ind w:left="57" w:right="57"/>
              <w:rPr>
                <w:rFonts w:ascii="Tahoma" w:eastAsia="華康楷書體W5" w:hAnsi="Tahoma" w:cs="Tahoma"/>
                <w:szCs w:val="24"/>
              </w:rPr>
            </w:pPr>
          </w:p>
        </w:tc>
      </w:tr>
      <w:tr w:rsidR="00A879A2" w:rsidRPr="000866E8" w:rsidTr="00A54246">
        <w:trPr>
          <w:trHeight w:val="680"/>
          <w:jc w:val="center"/>
        </w:trPr>
        <w:tc>
          <w:tcPr>
            <w:tcW w:w="1818" w:type="dxa"/>
            <w:vAlign w:val="center"/>
          </w:tcPr>
          <w:p w:rsidR="00A879A2" w:rsidRPr="00535F17" w:rsidRDefault="00A879A2" w:rsidP="006D3178">
            <w:pPr>
              <w:tabs>
                <w:tab w:val="right" w:pos="9600"/>
              </w:tabs>
              <w:spacing w:line="400" w:lineRule="exact"/>
              <w:ind w:left="113" w:right="113"/>
              <w:jc w:val="center"/>
              <w:rPr>
                <w:rFonts w:ascii="Tahoma" w:eastAsia="華康楷書體W5" w:hAnsi="Tahoma" w:cs="Tahoma"/>
                <w:szCs w:val="24"/>
              </w:rPr>
            </w:pPr>
            <w:r w:rsidRPr="00535F17">
              <w:rPr>
                <w:rFonts w:ascii="Tahoma" w:eastAsia="華康楷書體W5" w:hAnsi="Tahoma" w:cs="Tahoma"/>
                <w:szCs w:val="24"/>
              </w:rPr>
              <w:t>使用伺服器</w:t>
            </w:r>
          </w:p>
        </w:tc>
        <w:tc>
          <w:tcPr>
            <w:tcW w:w="7825" w:type="dxa"/>
            <w:gridSpan w:val="4"/>
            <w:vAlign w:val="center"/>
          </w:tcPr>
          <w:p w:rsidR="00A879A2" w:rsidRPr="000866E8" w:rsidRDefault="00A879A2" w:rsidP="006D3178">
            <w:pPr>
              <w:pStyle w:val="aa"/>
              <w:spacing w:line="320" w:lineRule="exact"/>
              <w:ind w:leftChars="0" w:left="417" w:right="57"/>
              <w:rPr>
                <w:rFonts w:ascii="華康楷書體W5" w:eastAsia="華康楷書體W5" w:hAnsi="新細明體"/>
                <w:szCs w:val="24"/>
              </w:rPr>
            </w:pPr>
            <w:r w:rsidRPr="000866E8">
              <w:rPr>
                <w:rFonts w:ascii="華康楷書體W5" w:eastAsia="華康楷書體W5" w:hint="eastAsia"/>
                <w:szCs w:val="24"/>
              </w:rPr>
              <w:sym w:font="Wingdings" w:char="F06F"/>
            </w:r>
            <w:r w:rsidRPr="000866E8">
              <w:rPr>
                <w:rFonts w:ascii="華康楷書體W5" w:eastAsia="華康楷書體W5" w:hint="eastAsia"/>
                <w:szCs w:val="24"/>
              </w:rPr>
              <w:t xml:space="preserve">CLC Bio Server  </w:t>
            </w:r>
            <w:r w:rsidRPr="000866E8">
              <w:rPr>
                <w:rFonts w:ascii="華康楷書體W5" w:eastAsia="華康楷書體W5" w:hint="eastAsia"/>
                <w:szCs w:val="24"/>
              </w:rPr>
              <w:sym w:font="Wingdings" w:char="F06F"/>
            </w:r>
            <w:r w:rsidRPr="000866E8">
              <w:rPr>
                <w:rFonts w:ascii="華康楷書體W5" w:eastAsia="華康楷書體W5" w:hint="eastAsia"/>
                <w:szCs w:val="24"/>
              </w:rPr>
              <w:t xml:space="preserve">運算Server  </w:t>
            </w:r>
            <w:r w:rsidRPr="000866E8">
              <w:rPr>
                <w:rFonts w:ascii="華康楷書體W5" w:eastAsia="華康楷書體W5" w:hint="eastAsia"/>
                <w:szCs w:val="24"/>
              </w:rPr>
              <w:sym w:font="Wingdings" w:char="F06F"/>
            </w:r>
            <w:r w:rsidRPr="000866E8">
              <w:rPr>
                <w:rFonts w:ascii="華康楷書體W5" w:eastAsia="華康楷書體W5" w:hint="eastAsia"/>
                <w:szCs w:val="24"/>
              </w:rPr>
              <w:t>Blast2GO Server</w:t>
            </w:r>
          </w:p>
        </w:tc>
      </w:tr>
      <w:tr w:rsidR="00A879A2" w:rsidRPr="000866E8" w:rsidTr="00A54246">
        <w:trPr>
          <w:trHeight w:val="680"/>
          <w:jc w:val="center"/>
        </w:trPr>
        <w:tc>
          <w:tcPr>
            <w:tcW w:w="1818" w:type="dxa"/>
            <w:vAlign w:val="center"/>
          </w:tcPr>
          <w:p w:rsidR="00A879A2" w:rsidRPr="00535F17" w:rsidRDefault="00A879A2" w:rsidP="006D3178">
            <w:pPr>
              <w:spacing w:line="400" w:lineRule="exact"/>
              <w:ind w:left="113" w:right="113"/>
              <w:jc w:val="center"/>
              <w:rPr>
                <w:rFonts w:ascii="Tahoma" w:eastAsia="華康楷書體W5" w:hAnsi="Tahoma" w:cs="Tahoma"/>
                <w:szCs w:val="24"/>
              </w:rPr>
            </w:pPr>
            <w:r w:rsidRPr="00535F17">
              <w:rPr>
                <w:rFonts w:ascii="Tahoma" w:eastAsia="華康楷書體W5" w:hAnsi="Tahoma" w:cs="Tahoma"/>
                <w:szCs w:val="24"/>
              </w:rPr>
              <w:t>User ID</w:t>
            </w:r>
          </w:p>
        </w:tc>
        <w:tc>
          <w:tcPr>
            <w:tcW w:w="3104" w:type="dxa"/>
            <w:vAlign w:val="center"/>
          </w:tcPr>
          <w:p w:rsidR="00A879A2" w:rsidRPr="00535F17" w:rsidRDefault="00A879A2" w:rsidP="006D3178">
            <w:pPr>
              <w:spacing w:line="400" w:lineRule="exact"/>
              <w:ind w:left="57" w:right="57"/>
              <w:rPr>
                <w:rFonts w:ascii="Tahoma" w:eastAsia="華康楷書體W5" w:hAnsi="Tahoma" w:cs="Tahoma"/>
                <w:szCs w:val="24"/>
                <w:u w:val="single"/>
              </w:rPr>
            </w:pPr>
            <w:r w:rsidRPr="00535F17">
              <w:rPr>
                <w:rFonts w:ascii="Tahoma" w:eastAsia="華康楷書體W5" w:hAnsi="Tahoma" w:cs="Tahoma"/>
                <w:szCs w:val="24"/>
              </w:rPr>
              <w:t>1.</w:t>
            </w:r>
            <w:r w:rsidRPr="00535F17">
              <w:rPr>
                <w:rFonts w:ascii="Tahoma" w:eastAsia="華康楷書體W5" w:hAnsi="Tahoma" w:cs="Tahoma"/>
                <w:szCs w:val="24"/>
                <w:u w:val="single"/>
              </w:rPr>
              <w:t xml:space="preserve">                 </w:t>
            </w:r>
          </w:p>
          <w:p w:rsidR="00A879A2" w:rsidRPr="00535F17" w:rsidRDefault="00A879A2" w:rsidP="006D3178">
            <w:pPr>
              <w:spacing w:line="400" w:lineRule="exact"/>
              <w:ind w:left="57" w:right="57"/>
              <w:rPr>
                <w:rFonts w:ascii="Tahoma" w:eastAsia="華康楷書體W5" w:hAnsi="Tahoma" w:cs="Tahoma"/>
                <w:szCs w:val="24"/>
              </w:rPr>
            </w:pPr>
            <w:r w:rsidRPr="00535F17">
              <w:rPr>
                <w:rFonts w:ascii="Tahoma" w:eastAsia="華康楷書體W5" w:hAnsi="Tahoma" w:cs="Tahoma"/>
                <w:szCs w:val="24"/>
              </w:rPr>
              <w:t>2.</w:t>
            </w:r>
            <w:r w:rsidRPr="00535F17">
              <w:rPr>
                <w:rFonts w:ascii="Tahoma" w:eastAsia="華康楷書體W5" w:hAnsi="Tahoma" w:cs="Tahoma"/>
                <w:szCs w:val="24"/>
                <w:u w:val="single"/>
              </w:rPr>
              <w:t xml:space="preserve">                 </w:t>
            </w:r>
          </w:p>
          <w:p w:rsidR="00A879A2" w:rsidRPr="000866E8" w:rsidRDefault="00A879A2" w:rsidP="006D3178">
            <w:pPr>
              <w:spacing w:line="400" w:lineRule="exact"/>
              <w:ind w:left="57" w:right="57"/>
              <w:rPr>
                <w:rFonts w:ascii="華康楷書體W5" w:eastAsia="華康楷書體W5"/>
                <w:szCs w:val="24"/>
              </w:rPr>
            </w:pPr>
            <w:r w:rsidRPr="00535F17">
              <w:rPr>
                <w:rFonts w:ascii="Tahoma" w:eastAsia="華康楷書體W5" w:hAnsi="Tahoma" w:cs="Tahoma"/>
                <w:szCs w:val="24"/>
              </w:rPr>
              <w:t>3.</w:t>
            </w:r>
            <w:r w:rsidRPr="00535F17">
              <w:rPr>
                <w:rFonts w:ascii="Tahoma" w:eastAsia="華康楷書體W5" w:hAnsi="Tahoma" w:cs="Tahoma"/>
                <w:szCs w:val="24"/>
                <w:u w:val="single"/>
              </w:rPr>
              <w:t xml:space="preserve">                 </w:t>
            </w:r>
          </w:p>
        </w:tc>
        <w:tc>
          <w:tcPr>
            <w:tcW w:w="4721" w:type="dxa"/>
            <w:gridSpan w:val="3"/>
            <w:vAlign w:val="center"/>
          </w:tcPr>
          <w:p w:rsidR="00A879A2" w:rsidRPr="00B86DA6" w:rsidRDefault="00A879A2" w:rsidP="006D3178">
            <w:pPr>
              <w:spacing w:line="400" w:lineRule="exact"/>
              <w:ind w:firstLineChars="20" w:firstLine="40"/>
              <w:rPr>
                <w:rFonts w:ascii="Tahoma" w:eastAsia="華康楷書體W5" w:hAnsi="Tahoma" w:cs="Tahoma"/>
                <w:sz w:val="20"/>
              </w:rPr>
            </w:pPr>
            <w:r w:rsidRPr="00B86DA6">
              <w:rPr>
                <w:rFonts w:ascii="Tahoma" w:eastAsia="華康楷書體W5" w:hAnsi="Tahoma" w:cs="Tahoma"/>
                <w:sz w:val="20"/>
              </w:rPr>
              <w:t>ID</w:t>
            </w:r>
            <w:r w:rsidRPr="00B86DA6">
              <w:rPr>
                <w:rFonts w:ascii="Tahoma" w:eastAsia="華康楷書體W5" w:hAnsi="Tahoma" w:cs="Tahoma"/>
                <w:sz w:val="20"/>
              </w:rPr>
              <w:t>由使用者指定</w:t>
            </w:r>
            <w:r w:rsidRPr="00B86DA6">
              <w:rPr>
                <w:rFonts w:ascii="Tahoma" w:eastAsia="華康楷書體W5" w:hAnsi="Tahoma" w:cs="Tahoma"/>
                <w:color w:val="FF0000"/>
                <w:sz w:val="20"/>
              </w:rPr>
              <w:t>最少</w:t>
            </w:r>
            <w:r w:rsidRPr="00B86DA6">
              <w:rPr>
                <w:rFonts w:ascii="Tahoma" w:eastAsia="華康楷書體W5" w:hAnsi="Tahoma" w:cs="Tahoma"/>
                <w:color w:val="FF0000"/>
                <w:sz w:val="20"/>
              </w:rPr>
              <w:t>6</w:t>
            </w:r>
            <w:r w:rsidRPr="00B86DA6">
              <w:rPr>
                <w:rFonts w:ascii="Tahoma" w:eastAsia="華康楷書體W5" w:hAnsi="Tahoma" w:cs="Tahoma"/>
                <w:color w:val="FF0000"/>
                <w:sz w:val="20"/>
              </w:rPr>
              <w:t>個字，全部為小寫英文字母或數字</w:t>
            </w:r>
            <w:r w:rsidRPr="00B86DA6">
              <w:rPr>
                <w:rFonts w:ascii="Tahoma" w:eastAsia="華康楷書體W5" w:hAnsi="Tahoma" w:cs="Tahoma"/>
                <w:sz w:val="20"/>
              </w:rPr>
              <w:t>。</w:t>
            </w:r>
            <w:r w:rsidRPr="00B86DA6">
              <w:rPr>
                <w:rFonts w:ascii="Tahoma" w:eastAsia="華康楷書體W5" w:hAnsi="Tahoma" w:cs="Tahoma"/>
                <w:sz w:val="20"/>
              </w:rPr>
              <w:t>ID</w:t>
            </w:r>
            <w:r w:rsidRPr="00B86DA6">
              <w:rPr>
                <w:rFonts w:ascii="Tahoma" w:eastAsia="華康楷書體W5" w:hAnsi="Tahoma" w:cs="Tahoma"/>
                <w:sz w:val="20"/>
              </w:rPr>
              <w:t>重複時，若三個順位的名稱皆已有人使用，則由管理人員指定</w:t>
            </w:r>
          </w:p>
        </w:tc>
      </w:tr>
      <w:tr w:rsidR="00A879A2" w:rsidRPr="000866E8" w:rsidTr="00A54246">
        <w:trPr>
          <w:trHeight w:val="1480"/>
          <w:jc w:val="center"/>
        </w:trPr>
        <w:tc>
          <w:tcPr>
            <w:tcW w:w="1818" w:type="dxa"/>
            <w:vAlign w:val="center"/>
          </w:tcPr>
          <w:p w:rsidR="00A879A2" w:rsidRPr="00535F17" w:rsidRDefault="00A879A2" w:rsidP="006D3178">
            <w:pPr>
              <w:ind w:left="113" w:right="113"/>
              <w:jc w:val="center"/>
              <w:rPr>
                <w:rFonts w:ascii="Tahoma" w:eastAsia="華康楷書體W5" w:hAnsi="Tahoma" w:cs="Tahoma"/>
                <w:szCs w:val="24"/>
              </w:rPr>
            </w:pPr>
            <w:r w:rsidRPr="00535F17">
              <w:rPr>
                <w:rFonts w:ascii="Tahoma" w:eastAsia="華康楷書體W5" w:hAnsi="Tahoma" w:cs="Tahoma"/>
                <w:szCs w:val="24"/>
              </w:rPr>
              <w:t>其他需求</w:t>
            </w:r>
          </w:p>
        </w:tc>
        <w:tc>
          <w:tcPr>
            <w:tcW w:w="7825" w:type="dxa"/>
            <w:gridSpan w:val="4"/>
            <w:vAlign w:val="center"/>
          </w:tcPr>
          <w:p w:rsidR="00A879A2" w:rsidRPr="000866E8" w:rsidRDefault="00A879A2" w:rsidP="006D3178">
            <w:pPr>
              <w:ind w:left="57"/>
              <w:rPr>
                <w:rFonts w:ascii="華康楷書體W5" w:eastAsia="華康楷書體W5"/>
                <w:szCs w:val="24"/>
              </w:rPr>
            </w:pPr>
          </w:p>
        </w:tc>
      </w:tr>
      <w:tr w:rsidR="00A879A2" w:rsidRPr="000866E8" w:rsidTr="00A54246">
        <w:trPr>
          <w:trHeight w:val="1134"/>
          <w:jc w:val="center"/>
        </w:trPr>
        <w:tc>
          <w:tcPr>
            <w:tcW w:w="1818" w:type="dxa"/>
            <w:vAlign w:val="center"/>
          </w:tcPr>
          <w:p w:rsidR="00A879A2" w:rsidRPr="00535F17" w:rsidRDefault="00A879A2" w:rsidP="006D3178">
            <w:pPr>
              <w:ind w:left="113" w:right="113"/>
              <w:jc w:val="center"/>
              <w:rPr>
                <w:rFonts w:ascii="Tahoma" w:eastAsia="華康楷書體W5" w:hAnsi="Tahoma" w:cs="Tahoma"/>
                <w:szCs w:val="24"/>
              </w:rPr>
            </w:pPr>
            <w:r w:rsidRPr="00535F17">
              <w:rPr>
                <w:rFonts w:ascii="Tahoma" w:eastAsia="華康楷書體W5" w:hAnsi="Tahoma" w:cs="Tahoma"/>
                <w:szCs w:val="24"/>
              </w:rPr>
              <w:t>說明</w:t>
            </w:r>
          </w:p>
        </w:tc>
        <w:tc>
          <w:tcPr>
            <w:tcW w:w="7825" w:type="dxa"/>
            <w:gridSpan w:val="4"/>
          </w:tcPr>
          <w:p w:rsidR="00A879A2" w:rsidRDefault="00A879A2" w:rsidP="00A879A2">
            <w:pPr>
              <w:pStyle w:val="aa"/>
              <w:numPr>
                <w:ilvl w:val="0"/>
                <w:numId w:val="17"/>
              </w:numPr>
              <w:ind w:leftChars="0" w:right="227"/>
              <w:rPr>
                <w:rFonts w:ascii="Tahoma" w:eastAsia="華康楷書體W5" w:hAnsi="Tahoma" w:cs="Tahoma"/>
                <w:sz w:val="20"/>
              </w:rPr>
            </w:pPr>
            <w:r w:rsidRPr="00535F17">
              <w:rPr>
                <w:rFonts w:ascii="Tahoma" w:eastAsia="華康楷書體W5" w:hAnsi="Tahoma" w:cs="Tahoma"/>
                <w:sz w:val="20"/>
              </w:rPr>
              <w:t>申請資格：中研院農生中心及其相關單位使用者。</w:t>
            </w:r>
          </w:p>
          <w:p w:rsidR="00A879A2" w:rsidRDefault="00A879A2" w:rsidP="00A879A2">
            <w:pPr>
              <w:pStyle w:val="aa"/>
              <w:numPr>
                <w:ilvl w:val="0"/>
                <w:numId w:val="17"/>
              </w:numPr>
              <w:ind w:leftChars="0" w:right="227"/>
              <w:rPr>
                <w:rFonts w:ascii="Tahoma" w:eastAsia="華康楷書體W5" w:hAnsi="Tahoma" w:cs="Tahoma"/>
                <w:sz w:val="20"/>
              </w:rPr>
            </w:pPr>
            <w:r w:rsidRPr="00535F17">
              <w:rPr>
                <w:rFonts w:ascii="Tahoma" w:eastAsia="華康楷書體W5" w:hAnsi="Tahoma" w:cs="Tahoma"/>
                <w:sz w:val="20"/>
              </w:rPr>
              <w:t>使用伺服器請勾選正確的伺服器，若有不清楚之處請電生物資訊室。</w:t>
            </w:r>
          </w:p>
          <w:p w:rsidR="00A879A2" w:rsidRPr="00F94384" w:rsidRDefault="00A879A2" w:rsidP="00245553">
            <w:pPr>
              <w:pStyle w:val="aa"/>
              <w:numPr>
                <w:ilvl w:val="0"/>
                <w:numId w:val="17"/>
              </w:numPr>
              <w:ind w:leftChars="0" w:right="227"/>
              <w:rPr>
                <w:rFonts w:ascii="Tahoma" w:eastAsia="華康楷書體W5" w:hAnsi="Tahoma" w:cs="Tahoma"/>
                <w:sz w:val="20"/>
              </w:rPr>
            </w:pPr>
            <w:r w:rsidRPr="00535F17">
              <w:rPr>
                <w:rFonts w:ascii="Tahoma" w:eastAsia="華康楷書體W5" w:hAnsi="Tahoma" w:cs="Tahoma"/>
                <w:sz w:val="20"/>
              </w:rPr>
              <w:t>本表填妥並經申請人主管簽核後，請掃描</w:t>
            </w:r>
            <w:r w:rsidRPr="00535F17">
              <w:rPr>
                <w:rFonts w:ascii="Tahoma" w:eastAsia="華康楷書體W5" w:hAnsi="Tahoma" w:cs="Tahoma"/>
                <w:sz w:val="20"/>
              </w:rPr>
              <w:t>email</w:t>
            </w:r>
            <w:r w:rsidRPr="00535F17">
              <w:rPr>
                <w:rFonts w:ascii="Tahoma" w:eastAsia="華康楷書體W5" w:hAnsi="Tahoma" w:cs="Tahoma"/>
                <w:sz w:val="20"/>
              </w:rPr>
              <w:t>至</w:t>
            </w:r>
            <w:hyperlink r:id="rId7" w:history="1">
              <w:r w:rsidR="00680504" w:rsidRPr="006F24E5">
                <w:rPr>
                  <w:rStyle w:val="ac"/>
                  <w:rFonts w:ascii="Tahoma" w:eastAsia="華康楷書體W5" w:hAnsi="Tahoma" w:cs="Tahoma"/>
                  <w:sz w:val="20"/>
                </w:rPr>
                <w:t>jayyu@gate.sinica.edu.tw</w:t>
              </w:r>
            </w:hyperlink>
            <w:r w:rsidRPr="00535F17">
              <w:rPr>
                <w:rFonts w:ascii="Tahoma" w:eastAsia="華康楷書體W5" w:hAnsi="Tahoma" w:cs="Tahoma"/>
                <w:sz w:val="20"/>
              </w:rPr>
              <w:t xml:space="preserve"> </w:t>
            </w:r>
            <w:r w:rsidRPr="00535F17">
              <w:rPr>
                <w:rFonts w:ascii="Tahoma" w:eastAsia="華康楷書體W5" w:hAnsi="Tahoma" w:cs="Tahoma"/>
                <w:sz w:val="20"/>
              </w:rPr>
              <w:t>或列印後交至生物資訊室。</w:t>
            </w:r>
          </w:p>
        </w:tc>
      </w:tr>
      <w:tr w:rsidR="00A879A2" w:rsidRPr="000866E8" w:rsidTr="00A54246">
        <w:trPr>
          <w:trHeight w:val="737"/>
          <w:jc w:val="center"/>
        </w:trPr>
        <w:tc>
          <w:tcPr>
            <w:tcW w:w="1818" w:type="dxa"/>
            <w:vAlign w:val="center"/>
          </w:tcPr>
          <w:p w:rsidR="00A879A2" w:rsidRPr="00535F17" w:rsidRDefault="00A879A2" w:rsidP="006D3178">
            <w:pPr>
              <w:ind w:left="113" w:right="113"/>
              <w:jc w:val="center"/>
              <w:rPr>
                <w:rFonts w:ascii="Tahoma" w:eastAsia="華康楷書體W5" w:hAnsi="Tahoma" w:cs="Tahoma"/>
                <w:szCs w:val="24"/>
              </w:rPr>
            </w:pPr>
            <w:r w:rsidRPr="00535F17">
              <w:rPr>
                <w:rFonts w:ascii="Tahoma" w:eastAsia="華康楷書體W5" w:hAnsi="Tahoma" w:cs="Tahoma"/>
                <w:szCs w:val="24"/>
              </w:rPr>
              <w:t>申請人</w:t>
            </w:r>
          </w:p>
        </w:tc>
        <w:tc>
          <w:tcPr>
            <w:tcW w:w="3104" w:type="dxa"/>
            <w:vAlign w:val="center"/>
          </w:tcPr>
          <w:p w:rsidR="00A879A2" w:rsidRPr="000866E8" w:rsidRDefault="00A879A2" w:rsidP="006D3178">
            <w:pPr>
              <w:ind w:left="57" w:right="227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879A2" w:rsidRPr="000866E8" w:rsidRDefault="00347D2D" w:rsidP="006D3178">
            <w:pPr>
              <w:ind w:left="57" w:right="227"/>
              <w:jc w:val="center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Ansi="標楷體" w:hint="eastAsia"/>
                <w:szCs w:val="24"/>
              </w:rPr>
              <w:t>實驗室主持人</w:t>
            </w:r>
            <w:bookmarkStart w:id="0" w:name="_GoBack"/>
            <w:bookmarkEnd w:id="0"/>
          </w:p>
        </w:tc>
        <w:tc>
          <w:tcPr>
            <w:tcW w:w="2878" w:type="dxa"/>
            <w:vAlign w:val="center"/>
          </w:tcPr>
          <w:p w:rsidR="00A879A2" w:rsidRPr="000866E8" w:rsidRDefault="00A879A2" w:rsidP="006D3178">
            <w:pPr>
              <w:ind w:left="57" w:right="227"/>
              <w:jc w:val="center"/>
              <w:rPr>
                <w:rFonts w:ascii="華康楷書體W5" w:eastAsia="華康楷書體W5"/>
                <w:szCs w:val="24"/>
              </w:rPr>
            </w:pPr>
          </w:p>
        </w:tc>
      </w:tr>
      <w:tr w:rsidR="00272AAB" w:rsidRPr="000866E8" w:rsidTr="00272AAB">
        <w:trPr>
          <w:trHeight w:val="397"/>
          <w:jc w:val="center"/>
        </w:trPr>
        <w:tc>
          <w:tcPr>
            <w:tcW w:w="9643" w:type="dxa"/>
            <w:gridSpan w:val="5"/>
            <w:vAlign w:val="center"/>
          </w:tcPr>
          <w:p w:rsidR="00272AAB" w:rsidRPr="000866E8" w:rsidRDefault="00272AAB" w:rsidP="006D3178">
            <w:pPr>
              <w:ind w:left="57" w:right="227"/>
              <w:jc w:val="center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zCs w:val="24"/>
              </w:rPr>
              <w:t>處理情形</w:t>
            </w:r>
            <w:r w:rsidRPr="00272AAB">
              <w:rPr>
                <w:rFonts w:ascii="華康楷書體W5" w:eastAsia="華康楷書體W5" w:hint="eastAsia"/>
                <w:color w:val="FF0000"/>
                <w:sz w:val="18"/>
                <w:szCs w:val="18"/>
              </w:rPr>
              <w:t>(此欄為生物資訊填寫)</w:t>
            </w:r>
          </w:p>
        </w:tc>
      </w:tr>
      <w:tr w:rsidR="00272AAB" w:rsidRPr="000866E8" w:rsidTr="00347D2D">
        <w:trPr>
          <w:trHeight w:val="1949"/>
          <w:jc w:val="center"/>
        </w:trPr>
        <w:tc>
          <w:tcPr>
            <w:tcW w:w="9643" w:type="dxa"/>
            <w:gridSpan w:val="5"/>
            <w:tcBorders>
              <w:bottom w:val="thickThinSmallGap" w:sz="12" w:space="0" w:color="auto"/>
            </w:tcBorders>
            <w:vAlign w:val="center"/>
          </w:tcPr>
          <w:p w:rsidR="00272AAB" w:rsidRPr="000866E8" w:rsidRDefault="00272AAB" w:rsidP="006D3178">
            <w:pPr>
              <w:ind w:left="57" w:right="227"/>
              <w:jc w:val="center"/>
              <w:rPr>
                <w:rFonts w:ascii="華康楷書體W5" w:eastAsia="華康楷書體W5"/>
                <w:szCs w:val="24"/>
              </w:rPr>
            </w:pPr>
          </w:p>
        </w:tc>
      </w:tr>
    </w:tbl>
    <w:p w:rsidR="00BA199D" w:rsidRPr="00A879A2" w:rsidRDefault="00BA199D" w:rsidP="00A879A2"/>
    <w:sectPr w:rsidR="00BA199D" w:rsidRPr="00A879A2" w:rsidSect="00AC5C8B">
      <w:headerReference w:type="default" r:id="rId8"/>
      <w:footerReference w:type="default" r:id="rId9"/>
      <w:pgSz w:w="12242" w:h="15842" w:code="1"/>
      <w:pgMar w:top="2835" w:right="1418" w:bottom="1134" w:left="1134" w:header="1418" w:footer="992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5A" w:rsidRDefault="00B0505A">
      <w:r>
        <w:separator/>
      </w:r>
    </w:p>
  </w:endnote>
  <w:endnote w:type="continuationSeparator" w:id="0">
    <w:p w:rsidR="00B0505A" w:rsidRDefault="00B0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 MingtiM BIG-5">
    <w:charset w:val="88"/>
    <w:family w:val="modern"/>
    <w:pitch w:val="fixed"/>
    <w:sig w:usb0="00001F41" w:usb1="280918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3B6" w:rsidRDefault="000263B6">
    <w:pPr>
      <w:tabs>
        <w:tab w:val="center" w:pos="4800"/>
        <w:tab w:val="right" w:pos="9673"/>
      </w:tabs>
    </w:pPr>
    <w:r>
      <w:rPr>
        <w:sz w:val="18"/>
      </w:rPr>
      <w:t xml:space="preserve">Promulgated on: </w:t>
    </w:r>
    <w:r w:rsidR="006C3978">
      <w:rPr>
        <w:rFonts w:hint="eastAsia"/>
        <w:sz w:val="18"/>
      </w:rPr>
      <w:t>Jan</w:t>
    </w:r>
    <w:r w:rsidR="00B86642">
      <w:rPr>
        <w:rFonts w:hint="eastAsia"/>
        <w:sz w:val="18"/>
      </w:rPr>
      <w:t xml:space="preserve"> 1</w:t>
    </w:r>
    <w:r w:rsidR="006C3978">
      <w:rPr>
        <w:rFonts w:hint="eastAsia"/>
        <w:sz w:val="18"/>
      </w:rPr>
      <w:t>1</w:t>
    </w:r>
    <w:r>
      <w:rPr>
        <w:sz w:val="18"/>
      </w:rPr>
      <w:t>, 20</w:t>
    </w:r>
    <w:r w:rsidR="006C3978">
      <w:rPr>
        <w:rFonts w:hint="eastAsia"/>
        <w:sz w:val="18"/>
      </w:rPr>
      <w:t>17</w:t>
    </w:r>
    <w:r>
      <w:rPr>
        <w:rFonts w:hint="eastAsia"/>
        <w:sz w:val="18"/>
      </w:rPr>
      <w:tab/>
    </w:r>
    <w:r>
      <w:rPr>
        <w:rFonts w:hint="eastAsia"/>
        <w:sz w:val="18"/>
      </w:rPr>
      <w:tab/>
    </w:r>
    <w:r>
      <w:rPr>
        <w:sz w:val="18"/>
      </w:rPr>
      <w:t>Classification: internal 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5A" w:rsidRDefault="00B0505A">
      <w:r>
        <w:separator/>
      </w:r>
    </w:p>
  </w:footnote>
  <w:footnote w:type="continuationSeparator" w:id="0">
    <w:p w:rsidR="00B0505A" w:rsidRDefault="00B05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3B6" w:rsidRDefault="00A879A2">
    <w:pPr>
      <w:pStyle w:val="a4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5638165</wp:posOffset>
              </wp:positionH>
              <wp:positionV relativeFrom="paragraph">
                <wp:posOffset>-99060</wp:posOffset>
              </wp:positionV>
              <wp:extent cx="685800" cy="890905"/>
              <wp:effectExtent l="8890" t="5715" r="10160" b="8255"/>
              <wp:wrapNone/>
              <wp:docPr id="5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890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63B6" w:rsidRDefault="000263B6">
                          <w:pPr>
                            <w:rPr>
                              <w:smallCaps/>
                            </w:rPr>
                          </w:pPr>
                          <w:r>
                            <w:rPr>
                              <w:rFonts w:hint="eastAsia"/>
                            </w:rPr>
                            <w:t>PAGE</w:t>
                          </w:r>
                        </w:p>
                        <w:p w:rsidR="000263B6" w:rsidRDefault="000263B6"/>
                        <w:p w:rsidR="000263B6" w:rsidRDefault="00AC5C8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0263B6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347D2D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  <w:r w:rsidR="000263B6">
                            <w:rPr>
                              <w:rFonts w:hint="eastAsia"/>
                              <w:b/>
                            </w:rPr>
                            <w:t>/</w:t>
                          </w: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0263B6">
                            <w:rPr>
                              <w:rStyle w:val="a5"/>
                            </w:rPr>
                            <w:instrText xml:space="preserve"> NUMPAGES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347D2D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left:0;text-align:left;margin-left:443.95pt;margin-top:-7.8pt;width:54pt;height:7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">
              <v:textbox>
                <w:txbxContent>
                  <w:p w:rsidR="000263B6" w:rsidRDefault="000263B6">
                    <w:pPr>
                      <w:rPr>
                        <w:smallCaps/>
                      </w:rPr>
                    </w:pPr>
                    <w:r>
                      <w:rPr>
                        <w:rFonts w:hint="eastAsia"/>
                      </w:rPr>
                      <w:t>PAGE</w:t>
                    </w:r>
                  </w:p>
                  <w:p w:rsidR="000263B6" w:rsidRDefault="000263B6"/>
                  <w:p w:rsidR="000263B6" w:rsidRDefault="00AC5C8B">
                    <w:pPr>
                      <w:rPr>
                        <w:b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0263B6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347D2D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  <w:r w:rsidR="000263B6">
                      <w:rPr>
                        <w:rFonts w:hint="eastAsia"/>
                        <w:b/>
                      </w:rPr>
                      <w:t>/</w:t>
                    </w:r>
                    <w:r>
                      <w:rPr>
                        <w:rStyle w:val="a5"/>
                      </w:rPr>
                      <w:fldChar w:fldCharType="begin"/>
                    </w:r>
                    <w:r w:rsidR="000263B6">
                      <w:rPr>
                        <w:rStyle w:val="a5"/>
                      </w:rPr>
                      <w:instrText xml:space="preserve"> NUMPAGES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347D2D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4342765</wp:posOffset>
              </wp:positionH>
              <wp:positionV relativeFrom="paragraph">
                <wp:posOffset>-99060</wp:posOffset>
              </wp:positionV>
              <wp:extent cx="1295400" cy="533400"/>
              <wp:effectExtent l="8890" t="5715" r="10160" b="13335"/>
              <wp:wrapNone/>
              <wp:docPr id="4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54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63B6" w:rsidRDefault="000263B6">
                          <w:r>
                            <w:rPr>
                              <w:rFonts w:hint="eastAsia"/>
                            </w:rPr>
                            <w:t>Doc. No.</w:t>
                          </w:r>
                        </w:p>
                        <w:p w:rsidR="000263B6" w:rsidRDefault="006C3978">
                          <w:pPr>
                            <w:pStyle w:val="a7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BIA</w:t>
                          </w:r>
                          <w:r w:rsidR="000973BA">
                            <w:rPr>
                              <w:rFonts w:hint="eastAsia"/>
                              <w:sz w:val="20"/>
                            </w:rPr>
                            <w:t>F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-00001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2" o:spid="_x0000_s1027" style="position:absolute;left:0;text-align:left;margin-left:341.95pt;margin-top:-7.8pt;width:102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">
              <v:textbox>
                <w:txbxContent>
                  <w:p w:rsidR="000263B6" w:rsidRDefault="000263B6">
                    <w:r>
                      <w:rPr>
                        <w:rFonts w:hint="eastAsia"/>
                      </w:rPr>
                      <w:t>Doc. No.</w:t>
                    </w:r>
                  </w:p>
                  <w:p w:rsidR="000263B6" w:rsidRDefault="006C3978">
                    <w:pPr>
                      <w:pStyle w:val="a7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BIA</w:t>
                    </w:r>
                    <w:r w:rsidR="000973BA">
                      <w:rPr>
                        <w:rFonts w:hint="eastAsia"/>
                        <w:sz w:val="20"/>
                      </w:rPr>
                      <w:t>F</w:t>
                    </w:r>
                    <w:r>
                      <w:rPr>
                        <w:rFonts w:hint="eastAsia"/>
                        <w:sz w:val="20"/>
                      </w:rPr>
                      <w:t>-00001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-153035</wp:posOffset>
              </wp:positionH>
              <wp:positionV relativeFrom="paragraph">
                <wp:posOffset>-99060</wp:posOffset>
              </wp:positionV>
              <wp:extent cx="4495800" cy="890905"/>
              <wp:effectExtent l="8890" t="5715" r="10160" b="8255"/>
              <wp:wrapNone/>
              <wp:docPr id="3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95800" cy="890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63B6" w:rsidRDefault="000263B6">
                          <w:r>
                            <w:t>Title:</w:t>
                          </w:r>
                        </w:p>
                        <w:p w:rsidR="000263B6" w:rsidRPr="006C3978" w:rsidRDefault="006C3978" w:rsidP="000050EE">
                          <w:pPr>
                            <w:pStyle w:val="a4"/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</w:pPr>
                          <w:r w:rsidRPr="006C3978">
                            <w:rPr>
                              <w:rFonts w:hint="eastAsia"/>
                              <w:b w:val="0"/>
                              <w:bCs w:val="0"/>
                              <w:sz w:val="28"/>
                              <w:szCs w:val="28"/>
                            </w:rPr>
                            <w:t>中央研究院</w:t>
                          </w:r>
                          <w:r w:rsidR="00AF30C2" w:rsidRPr="006C3978">
                            <w:rPr>
                              <w:rFonts w:hint="eastAsia"/>
                              <w:b w:val="0"/>
                              <w:bCs w:val="0"/>
                              <w:sz w:val="28"/>
                              <w:szCs w:val="28"/>
                            </w:rPr>
                            <w:t>農生中心生物資訊伺服器帳號申請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5" o:spid="_x0000_s1028" style="position:absolute;left:0;text-align:left;margin-left:-12.05pt;margin-top:-7.8pt;width:354pt;height:7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">
              <v:textbox>
                <w:txbxContent>
                  <w:p w:rsidR="000263B6" w:rsidRDefault="000263B6">
                    <w:r>
                      <w:t>Title:</w:t>
                    </w:r>
                  </w:p>
                  <w:p w:rsidR="000263B6" w:rsidRPr="006C3978" w:rsidRDefault="006C3978" w:rsidP="000050EE">
                    <w:pPr>
                      <w:pStyle w:val="a4"/>
                      <w:rPr>
                        <w:b w:val="0"/>
                        <w:bCs w:val="0"/>
                        <w:sz w:val="28"/>
                        <w:szCs w:val="28"/>
                      </w:rPr>
                    </w:pPr>
                    <w:r w:rsidRPr="006C3978">
                      <w:rPr>
                        <w:rFonts w:hint="eastAsia"/>
                        <w:b w:val="0"/>
                        <w:bCs w:val="0"/>
                        <w:sz w:val="28"/>
                        <w:szCs w:val="28"/>
                      </w:rPr>
                      <w:t>中央研究院</w:t>
                    </w:r>
                    <w:r w:rsidR="00AF30C2" w:rsidRPr="006C3978">
                      <w:rPr>
                        <w:rFonts w:hint="eastAsia"/>
                        <w:b w:val="0"/>
                        <w:bCs w:val="0"/>
                        <w:sz w:val="28"/>
                        <w:szCs w:val="28"/>
                      </w:rPr>
                      <w:t>農生中心生物資訊伺服器帳號申請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524510</wp:posOffset>
              </wp:positionH>
              <wp:positionV relativeFrom="paragraph">
                <wp:posOffset>-655955</wp:posOffset>
              </wp:positionV>
              <wp:extent cx="5154295" cy="572770"/>
              <wp:effectExtent l="635" t="1270" r="0" b="0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429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3B6" w:rsidRPr="00B86642" w:rsidRDefault="00B86642">
                          <w:pPr>
                            <w:pStyle w:val="a4"/>
                            <w:rPr>
                              <w:b w:val="0"/>
                              <w:bCs w:val="0"/>
                              <w:sz w:val="36"/>
                              <w:szCs w:val="36"/>
                            </w:rPr>
                          </w:pPr>
                          <w:r w:rsidRPr="00B86642">
                            <w:rPr>
                              <w:b w:val="0"/>
                              <w:bCs w:val="0"/>
                              <w:sz w:val="36"/>
                              <w:szCs w:val="36"/>
                            </w:rPr>
                            <w:t>Bioinformatics Lab, ABRC, Academia Sinica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29" type="#_x0000_t202" style="position:absolute;left:0;text-align:left;margin-left:41.3pt;margin-top:-51.65pt;width:405.85pt;height:45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OZtvA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" filled="f" stroked="f">
              <v:textbox>
                <w:txbxContent>
                  <w:p w:rsidR="000263B6" w:rsidRPr="00B86642" w:rsidRDefault="00B86642">
                    <w:pPr>
                      <w:pStyle w:val="a4"/>
                      <w:rPr>
                        <w:b w:val="0"/>
                        <w:bCs w:val="0"/>
                        <w:sz w:val="36"/>
                        <w:szCs w:val="36"/>
                      </w:rPr>
                    </w:pPr>
                    <w:r w:rsidRPr="00B86642">
                      <w:rPr>
                        <w:b w:val="0"/>
                        <w:bCs w:val="0"/>
                        <w:sz w:val="36"/>
                        <w:szCs w:val="36"/>
                      </w:rPr>
                      <w:t>Bioinformatics Lab, ABRC, Academia Sinica</w:t>
                    </w:r>
                  </w:p>
                </w:txbxContent>
              </v:textbox>
            </v:shape>
          </w:pict>
        </mc:Fallback>
      </mc:AlternateContent>
    </w:r>
  </w:p>
  <w:p w:rsidR="000263B6" w:rsidRDefault="00A879A2">
    <w:pPr>
      <w:pStyle w:val="a4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4342765</wp:posOffset>
              </wp:positionH>
              <wp:positionV relativeFrom="paragraph">
                <wp:posOffset>107315</wp:posOffset>
              </wp:positionV>
              <wp:extent cx="1295400" cy="445135"/>
              <wp:effectExtent l="8890" t="12065" r="10160" b="9525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5400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63B6" w:rsidRDefault="000263B6">
                          <w:pPr>
                            <w:rPr>
                              <w:bCs/>
                            </w:rPr>
                          </w:pPr>
                          <w:r>
                            <w:rPr>
                              <w:rFonts w:hint="eastAsia"/>
                            </w:rPr>
                            <w:t>Rev.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Cs/>
                            </w:rPr>
                            <w:t>1.</w:t>
                          </w:r>
                          <w:r w:rsidR="00272AAB">
                            <w:rPr>
                              <w:rFonts w:hint="eastAsia"/>
                              <w:bCs/>
                            </w:rPr>
                            <w:t>2</w:t>
                          </w:r>
                        </w:p>
                        <w:p w:rsidR="00272AAB" w:rsidRDefault="00272A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3" o:spid="_x0000_s1030" style="position:absolute;left:0;text-align:left;margin-left:341.95pt;margin-top:8.45pt;width:102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">
              <v:textbox>
                <w:txbxContent>
                  <w:p w:rsidR="000263B6" w:rsidRDefault="000263B6">
                    <w:pPr>
                      <w:rPr>
                        <w:bCs/>
                      </w:rPr>
                    </w:pPr>
                    <w:r>
                      <w:rPr>
                        <w:rFonts w:hint="eastAsia"/>
                      </w:rPr>
                      <w:t>Rev.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Cs/>
                      </w:rPr>
                      <w:t>1.</w:t>
                    </w:r>
                    <w:r w:rsidR="00272AAB">
                      <w:rPr>
                        <w:rFonts w:hint="eastAsia"/>
                        <w:bCs/>
                      </w:rPr>
                      <w:t>2</w:t>
                    </w:r>
                  </w:p>
                  <w:p w:rsidR="00272AAB" w:rsidRDefault="00272AAB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A7AD5C8"/>
    <w:lvl w:ilvl="0">
      <w:start w:val="1"/>
      <w:numFmt w:val="decimal"/>
      <w:pStyle w:val="1"/>
      <w:lvlText w:val="%1."/>
      <w:legacy w:legacy="1" w:legacySpace="0" w:legacyIndent="0"/>
      <w:lvlJc w:val="left"/>
      <w:pPr>
        <w:ind w:left="851" w:firstLine="0"/>
      </w:pPr>
    </w:lvl>
    <w:lvl w:ilvl="1">
      <w:start w:val="1"/>
      <w:numFmt w:val="decimal"/>
      <w:pStyle w:val="2"/>
      <w:lvlText w:val="%1.%2"/>
      <w:legacy w:legacy="1" w:legacySpace="0" w:legacyIndent="0"/>
      <w:lvlJc w:val="left"/>
    </w:lvl>
    <w:lvl w:ilvl="2">
      <w:start w:val="1"/>
      <w:numFmt w:val="decimal"/>
      <w:pStyle w:val="3"/>
      <w:lvlText w:val="%1.%2.%3"/>
      <w:legacy w:legacy="1" w:legacySpace="0" w:legacyIndent="0"/>
      <w:lvlJc w:val="left"/>
    </w:lvl>
    <w:lvl w:ilvl="3">
      <w:start w:val="1"/>
      <w:numFmt w:val="decimal"/>
      <w:pStyle w:val="4"/>
      <w:lvlText w:val="%1.%2.%3.%4"/>
      <w:legacy w:legacy="1" w:legacySpace="0" w:legacyIndent="0"/>
      <w:lvlJc w:val="left"/>
    </w:lvl>
    <w:lvl w:ilvl="4">
      <w:start w:val="1"/>
      <w:numFmt w:val="decimal"/>
      <w:pStyle w:val="5"/>
      <w:lvlText w:val="%1.%2.%3.%4.%5"/>
      <w:legacy w:legacy="1" w:legacySpace="0" w:legacyIndent="0"/>
      <w:lvlJc w:val="left"/>
    </w:lvl>
    <w:lvl w:ilvl="5">
      <w:start w:val="1"/>
      <w:numFmt w:val="decimal"/>
      <w:pStyle w:val="6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1E0B41CD"/>
    <w:multiLevelType w:val="multilevel"/>
    <w:tmpl w:val="18F0F9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3"/>
      <w:numFmt w:val="decimal"/>
      <w:lvlText w:val="%1.%2.3  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3  %3.%4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3  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3  %3.%4.%5.%6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3  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3  %3.%4.%5.%6.%7.%8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3  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 w15:restartNumberingAfterBreak="0">
    <w:nsid w:val="20285707"/>
    <w:multiLevelType w:val="hybridMultilevel"/>
    <w:tmpl w:val="D9E49818"/>
    <w:lvl w:ilvl="0" w:tplc="0409000F">
      <w:start w:val="1"/>
      <w:numFmt w:val="decimal"/>
      <w:lvlText w:val="%1."/>
      <w:lvlJc w:val="left"/>
      <w:pPr>
        <w:tabs>
          <w:tab w:val="num" w:pos="120"/>
        </w:tabs>
        <w:ind w:left="1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3" w15:restartNumberingAfterBreak="0">
    <w:nsid w:val="220B3AEE"/>
    <w:multiLevelType w:val="singleLevel"/>
    <w:tmpl w:val="F75C306C"/>
    <w:lvl w:ilvl="0">
      <w:start w:val="1"/>
      <w:numFmt w:val="lowerLetter"/>
      <w:lvlText w:val="%1."/>
      <w:lvlJc w:val="left"/>
      <w:pPr>
        <w:tabs>
          <w:tab w:val="num" w:pos="1605"/>
        </w:tabs>
        <w:ind w:left="1605" w:hanging="285"/>
      </w:pPr>
      <w:rPr>
        <w:rFonts w:hint="default"/>
      </w:rPr>
    </w:lvl>
  </w:abstractNum>
  <w:abstractNum w:abstractNumId="4" w15:restartNumberingAfterBreak="0">
    <w:nsid w:val="25DC29C8"/>
    <w:multiLevelType w:val="hybridMultilevel"/>
    <w:tmpl w:val="B890E9A0"/>
    <w:lvl w:ilvl="0" w:tplc="EBE669F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" w15:restartNumberingAfterBreak="0">
    <w:nsid w:val="34277E46"/>
    <w:multiLevelType w:val="multilevel"/>
    <w:tmpl w:val="440AC5A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6" w15:restartNumberingAfterBreak="0">
    <w:nsid w:val="399F4703"/>
    <w:multiLevelType w:val="hybridMultilevel"/>
    <w:tmpl w:val="E5626E80"/>
    <w:lvl w:ilvl="0" w:tplc="0409000F">
      <w:start w:val="1"/>
      <w:numFmt w:val="decimal"/>
      <w:lvlText w:val="%1."/>
      <w:lvlJc w:val="left"/>
      <w:pPr>
        <w:tabs>
          <w:tab w:val="num" w:pos="-59"/>
        </w:tabs>
        <w:ind w:left="-5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1"/>
        </w:tabs>
        <w:ind w:left="4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1"/>
        </w:tabs>
        <w:ind w:left="9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1"/>
        </w:tabs>
        <w:ind w:left="13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1"/>
        </w:tabs>
        <w:ind w:left="18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1"/>
        </w:tabs>
        <w:ind w:left="23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1"/>
        </w:tabs>
        <w:ind w:left="33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1"/>
        </w:tabs>
        <w:ind w:left="3781" w:hanging="480"/>
      </w:pPr>
    </w:lvl>
  </w:abstractNum>
  <w:abstractNum w:abstractNumId="7" w15:restartNumberingAfterBreak="0">
    <w:nsid w:val="3A40714B"/>
    <w:multiLevelType w:val="multilevel"/>
    <w:tmpl w:val="416E6FB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8" w15:restartNumberingAfterBreak="0">
    <w:nsid w:val="3D3A123C"/>
    <w:multiLevelType w:val="multilevel"/>
    <w:tmpl w:val="96C8254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6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eastAsia"/>
      </w:rPr>
    </w:lvl>
  </w:abstractNum>
  <w:abstractNum w:abstractNumId="9" w15:restartNumberingAfterBreak="0">
    <w:nsid w:val="54C13176"/>
    <w:multiLevelType w:val="multilevel"/>
    <w:tmpl w:val="86D2B8AC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"/>
        </w:tabs>
        <w:ind w:left="840" w:hanging="840"/>
      </w:pPr>
      <w:rPr>
        <w:rFonts w:hint="default"/>
      </w:rPr>
    </w:lvl>
  </w:abstractNum>
  <w:abstractNum w:abstractNumId="10" w15:restartNumberingAfterBreak="0">
    <w:nsid w:val="59502AAB"/>
    <w:multiLevelType w:val="multilevel"/>
    <w:tmpl w:val="1620432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 w15:restartNumberingAfterBreak="0">
    <w:nsid w:val="5E2B52B4"/>
    <w:multiLevelType w:val="multilevel"/>
    <w:tmpl w:val="10F4C1B4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4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630"/>
        </w:tabs>
        <w:ind w:left="63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00"/>
        </w:tabs>
        <w:ind w:left="90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10"/>
        </w:tabs>
        <w:ind w:left="81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800"/>
      </w:pPr>
      <w:rPr>
        <w:rFonts w:hint="eastAsia"/>
      </w:rPr>
    </w:lvl>
  </w:abstractNum>
  <w:abstractNum w:abstractNumId="12" w15:restartNumberingAfterBreak="0">
    <w:nsid w:val="635C7CD3"/>
    <w:multiLevelType w:val="multilevel"/>
    <w:tmpl w:val="07B2BBE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480"/>
      </w:pPr>
      <w:rPr>
        <w:rFonts w:hint="eastAsia"/>
      </w:rPr>
    </w:lvl>
    <w:lvl w:ilvl="2">
      <w:start w:val="2"/>
      <w:numFmt w:val="decimal"/>
      <w:lvlText w:val="%1.%2.%3"/>
      <w:lvlJc w:val="left"/>
      <w:pPr>
        <w:tabs>
          <w:tab w:val="num" w:pos="540"/>
        </w:tabs>
        <w:ind w:left="54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630"/>
        </w:tabs>
        <w:ind w:left="63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00"/>
        </w:tabs>
        <w:ind w:left="90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10"/>
        </w:tabs>
        <w:ind w:left="81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800"/>
      </w:pPr>
      <w:rPr>
        <w:rFonts w:hint="eastAsia"/>
      </w:rPr>
    </w:lvl>
  </w:abstractNum>
  <w:abstractNum w:abstractNumId="13" w15:restartNumberingAfterBreak="0">
    <w:nsid w:val="64B9602B"/>
    <w:multiLevelType w:val="singleLevel"/>
    <w:tmpl w:val="22D00B62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240"/>
      </w:pPr>
      <w:rPr>
        <w:rFonts w:hint="eastAsia"/>
      </w:rPr>
    </w:lvl>
  </w:abstractNum>
  <w:abstractNum w:abstractNumId="14" w15:restartNumberingAfterBreak="0">
    <w:nsid w:val="69C443EA"/>
    <w:multiLevelType w:val="hybridMultilevel"/>
    <w:tmpl w:val="F724DF62"/>
    <w:lvl w:ilvl="0" w:tplc="6F50C57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eastAsia"/>
      </w:rPr>
    </w:lvl>
    <w:lvl w:ilvl="1" w:tplc="8C3657A0">
      <w:numFmt w:val="none"/>
      <w:lvlText w:val=""/>
      <w:lvlJc w:val="left"/>
      <w:pPr>
        <w:tabs>
          <w:tab w:val="num" w:pos="360"/>
        </w:tabs>
      </w:pPr>
    </w:lvl>
    <w:lvl w:ilvl="2" w:tplc="0854DE06">
      <w:numFmt w:val="none"/>
      <w:lvlText w:val=""/>
      <w:lvlJc w:val="left"/>
      <w:pPr>
        <w:tabs>
          <w:tab w:val="num" w:pos="360"/>
        </w:tabs>
      </w:pPr>
    </w:lvl>
    <w:lvl w:ilvl="3" w:tplc="38F47858">
      <w:numFmt w:val="none"/>
      <w:lvlText w:val=""/>
      <w:lvlJc w:val="left"/>
      <w:pPr>
        <w:tabs>
          <w:tab w:val="num" w:pos="360"/>
        </w:tabs>
      </w:pPr>
    </w:lvl>
    <w:lvl w:ilvl="4" w:tplc="65EEF810">
      <w:numFmt w:val="none"/>
      <w:lvlText w:val=""/>
      <w:lvlJc w:val="left"/>
      <w:pPr>
        <w:tabs>
          <w:tab w:val="num" w:pos="360"/>
        </w:tabs>
      </w:pPr>
    </w:lvl>
    <w:lvl w:ilvl="5" w:tplc="047C8B3C">
      <w:numFmt w:val="none"/>
      <w:lvlText w:val=""/>
      <w:lvlJc w:val="left"/>
      <w:pPr>
        <w:tabs>
          <w:tab w:val="num" w:pos="360"/>
        </w:tabs>
      </w:pPr>
    </w:lvl>
    <w:lvl w:ilvl="6" w:tplc="DFE4BACA">
      <w:numFmt w:val="none"/>
      <w:lvlText w:val=""/>
      <w:lvlJc w:val="left"/>
      <w:pPr>
        <w:tabs>
          <w:tab w:val="num" w:pos="360"/>
        </w:tabs>
      </w:pPr>
    </w:lvl>
    <w:lvl w:ilvl="7" w:tplc="7654F85A">
      <w:numFmt w:val="none"/>
      <w:lvlText w:val=""/>
      <w:lvlJc w:val="left"/>
      <w:pPr>
        <w:tabs>
          <w:tab w:val="num" w:pos="360"/>
        </w:tabs>
      </w:pPr>
    </w:lvl>
    <w:lvl w:ilvl="8" w:tplc="3E6876F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5F80EB1"/>
    <w:multiLevelType w:val="multilevel"/>
    <w:tmpl w:val="A13E73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eastAsia"/>
      </w:rPr>
    </w:lvl>
  </w:abstractNum>
  <w:abstractNum w:abstractNumId="16" w15:restartNumberingAfterBreak="0">
    <w:nsid w:val="7DF738E4"/>
    <w:multiLevelType w:val="multilevel"/>
    <w:tmpl w:val="8392F3EE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"/>
        </w:tabs>
        <w:ind w:left="840" w:hanging="8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9"/>
  </w:num>
  <w:num w:numId="5">
    <w:abstractNumId w:val="14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15"/>
  </w:num>
  <w:num w:numId="11">
    <w:abstractNumId w:val="11"/>
  </w:num>
  <w:num w:numId="12">
    <w:abstractNumId w:val="13"/>
  </w:num>
  <w:num w:numId="13">
    <w:abstractNumId w:val="3"/>
  </w:num>
  <w:num w:numId="14">
    <w:abstractNumId w:val="2"/>
  </w:num>
  <w:num w:numId="15">
    <w:abstractNumId w:val="6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C5"/>
    <w:rsid w:val="000050EE"/>
    <w:rsid w:val="00006B3F"/>
    <w:rsid w:val="000263B6"/>
    <w:rsid w:val="0008648F"/>
    <w:rsid w:val="000973BA"/>
    <w:rsid w:val="000C4399"/>
    <w:rsid w:val="00134665"/>
    <w:rsid w:val="001A446F"/>
    <w:rsid w:val="0024508F"/>
    <w:rsid w:val="00245553"/>
    <w:rsid w:val="00272AAB"/>
    <w:rsid w:val="0033758D"/>
    <w:rsid w:val="00347D2D"/>
    <w:rsid w:val="0043782A"/>
    <w:rsid w:val="00465D3D"/>
    <w:rsid w:val="005D5D61"/>
    <w:rsid w:val="00680504"/>
    <w:rsid w:val="006C3978"/>
    <w:rsid w:val="006D3CEE"/>
    <w:rsid w:val="007E20C6"/>
    <w:rsid w:val="00831617"/>
    <w:rsid w:val="008E72C5"/>
    <w:rsid w:val="008F5F73"/>
    <w:rsid w:val="009F353E"/>
    <w:rsid w:val="009F4B39"/>
    <w:rsid w:val="00A54246"/>
    <w:rsid w:val="00A879A2"/>
    <w:rsid w:val="00AA47B4"/>
    <w:rsid w:val="00AB0C6A"/>
    <w:rsid w:val="00AC5C8B"/>
    <w:rsid w:val="00AF30C2"/>
    <w:rsid w:val="00B0505A"/>
    <w:rsid w:val="00B3516D"/>
    <w:rsid w:val="00B86642"/>
    <w:rsid w:val="00BA199D"/>
    <w:rsid w:val="00BD2AD9"/>
    <w:rsid w:val="00CC4267"/>
    <w:rsid w:val="00D0141A"/>
    <w:rsid w:val="00D44D80"/>
    <w:rsid w:val="00D635B8"/>
    <w:rsid w:val="00DE4937"/>
    <w:rsid w:val="00E71354"/>
    <w:rsid w:val="00E8101E"/>
    <w:rsid w:val="00E86835"/>
    <w:rsid w:val="00F0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6DB94F-70CE-4142-93F6-AB6B49D4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C8B"/>
    <w:pPr>
      <w:overflowPunct w:val="0"/>
      <w:autoSpaceDE w:val="0"/>
      <w:autoSpaceDN w:val="0"/>
      <w:adjustRightInd w:val="0"/>
      <w:textAlignment w:val="baseline"/>
    </w:pPr>
    <w:rPr>
      <w:rFonts w:eastAsia="標楷體"/>
      <w:sz w:val="24"/>
    </w:rPr>
  </w:style>
  <w:style w:type="paragraph" w:styleId="1">
    <w:name w:val="heading 1"/>
    <w:basedOn w:val="a"/>
    <w:next w:val="10"/>
    <w:qFormat/>
    <w:rsid w:val="00AC5C8B"/>
    <w:pPr>
      <w:numPr>
        <w:numId w:val="1"/>
      </w:numPr>
      <w:tabs>
        <w:tab w:val="left" w:pos="2280"/>
      </w:tabs>
      <w:spacing w:before="240" w:after="120"/>
      <w:ind w:left="720" w:hanging="720"/>
      <w:outlineLvl w:val="0"/>
    </w:pPr>
    <w:rPr>
      <w:b/>
      <w:color w:val="800080"/>
      <w:kern w:val="28"/>
      <w:sz w:val="28"/>
    </w:rPr>
  </w:style>
  <w:style w:type="paragraph" w:styleId="2">
    <w:name w:val="heading 2"/>
    <w:basedOn w:val="a"/>
    <w:next w:val="20"/>
    <w:qFormat/>
    <w:rsid w:val="00AC5C8B"/>
    <w:pPr>
      <w:numPr>
        <w:ilvl w:val="1"/>
        <w:numId w:val="1"/>
      </w:numPr>
      <w:tabs>
        <w:tab w:val="left" w:pos="2280"/>
      </w:tabs>
      <w:spacing w:before="180" w:after="120"/>
      <w:ind w:left="958" w:hanging="958"/>
      <w:outlineLvl w:val="1"/>
    </w:pPr>
    <w:rPr>
      <w:kern w:val="28"/>
    </w:rPr>
  </w:style>
  <w:style w:type="paragraph" w:styleId="3">
    <w:name w:val="heading 3"/>
    <w:basedOn w:val="a"/>
    <w:next w:val="30"/>
    <w:qFormat/>
    <w:rsid w:val="00AC5C8B"/>
    <w:pPr>
      <w:numPr>
        <w:ilvl w:val="2"/>
        <w:numId w:val="1"/>
      </w:numPr>
      <w:tabs>
        <w:tab w:val="left" w:pos="2280"/>
      </w:tabs>
      <w:spacing w:before="120" w:after="120"/>
      <w:ind w:left="958" w:hanging="958"/>
      <w:outlineLvl w:val="2"/>
    </w:pPr>
    <w:rPr>
      <w:kern w:val="28"/>
    </w:rPr>
  </w:style>
  <w:style w:type="paragraph" w:styleId="4">
    <w:name w:val="heading 4"/>
    <w:next w:val="40"/>
    <w:qFormat/>
    <w:rsid w:val="00AC5C8B"/>
    <w:pPr>
      <w:widowControl w:val="0"/>
      <w:numPr>
        <w:ilvl w:val="3"/>
        <w:numId w:val="1"/>
      </w:numPr>
      <w:adjustRightInd w:val="0"/>
      <w:spacing w:before="120" w:after="80" w:line="360" w:lineRule="atLeast"/>
      <w:ind w:left="958" w:hanging="958"/>
      <w:textAlignment w:val="baseline"/>
      <w:outlineLvl w:val="3"/>
    </w:pPr>
    <w:rPr>
      <w:rFonts w:eastAsia="標楷體"/>
      <w:kern w:val="28"/>
      <w:sz w:val="24"/>
    </w:rPr>
  </w:style>
  <w:style w:type="paragraph" w:styleId="5">
    <w:name w:val="heading 5"/>
    <w:next w:val="50"/>
    <w:qFormat/>
    <w:rsid w:val="00AC5C8B"/>
    <w:pPr>
      <w:widowControl w:val="0"/>
      <w:numPr>
        <w:ilvl w:val="4"/>
        <w:numId w:val="1"/>
      </w:numPr>
      <w:tabs>
        <w:tab w:val="left" w:pos="2280"/>
      </w:tabs>
      <w:adjustRightInd w:val="0"/>
      <w:spacing w:before="120" w:after="80" w:line="360" w:lineRule="atLeast"/>
      <w:ind w:left="1440" w:hanging="1440"/>
      <w:textAlignment w:val="baseline"/>
      <w:outlineLvl w:val="4"/>
    </w:pPr>
    <w:rPr>
      <w:rFonts w:eastAsia="標楷體"/>
      <w:kern w:val="28"/>
      <w:sz w:val="24"/>
    </w:rPr>
  </w:style>
  <w:style w:type="paragraph" w:styleId="6">
    <w:name w:val="heading 6"/>
    <w:next w:val="60"/>
    <w:qFormat/>
    <w:rsid w:val="00AC5C8B"/>
    <w:pPr>
      <w:widowControl w:val="0"/>
      <w:numPr>
        <w:ilvl w:val="5"/>
        <w:numId w:val="1"/>
      </w:numPr>
      <w:tabs>
        <w:tab w:val="left" w:pos="2280"/>
      </w:tabs>
      <w:adjustRightInd w:val="0"/>
      <w:spacing w:before="120" w:after="80" w:line="360" w:lineRule="atLeast"/>
      <w:ind w:left="1440" w:hanging="1440"/>
      <w:textAlignment w:val="baseline"/>
      <w:outlineLvl w:val="5"/>
    </w:pPr>
    <w:rPr>
      <w:rFonts w:eastAsia="標楷體"/>
      <w:kern w:val="28"/>
      <w:sz w:val="24"/>
    </w:rPr>
  </w:style>
  <w:style w:type="paragraph" w:styleId="7">
    <w:name w:val="heading 7"/>
    <w:basedOn w:val="a"/>
    <w:next w:val="a"/>
    <w:qFormat/>
    <w:rsid w:val="00AC5C8B"/>
    <w:pPr>
      <w:widowControl w:val="0"/>
      <w:numPr>
        <w:ilvl w:val="6"/>
        <w:numId w:val="1"/>
      </w:numPr>
      <w:spacing w:before="80" w:after="60"/>
      <w:outlineLvl w:val="6"/>
    </w:pPr>
    <w:rPr>
      <w:bCs/>
      <w:kern w:val="28"/>
    </w:rPr>
  </w:style>
  <w:style w:type="paragraph" w:styleId="8">
    <w:name w:val="heading 8"/>
    <w:basedOn w:val="a"/>
    <w:next w:val="a"/>
    <w:qFormat/>
    <w:rsid w:val="00AC5C8B"/>
    <w:pPr>
      <w:widowControl w:val="0"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9">
    <w:name w:val="heading 9"/>
    <w:basedOn w:val="a"/>
    <w:next w:val="a"/>
    <w:qFormat/>
    <w:rsid w:val="00AC5C8B"/>
    <w:pPr>
      <w:widowControl w:val="0"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 1"/>
    <w:basedOn w:val="a"/>
    <w:rsid w:val="00AC5C8B"/>
    <w:pPr>
      <w:spacing w:line="360" w:lineRule="exact"/>
      <w:ind w:left="720"/>
    </w:pPr>
  </w:style>
  <w:style w:type="paragraph" w:customStyle="1" w:styleId="20">
    <w:name w:val="內文 2"/>
    <w:next w:val="30"/>
    <w:rsid w:val="00AC5C8B"/>
    <w:pPr>
      <w:widowControl w:val="0"/>
      <w:tabs>
        <w:tab w:val="left" w:pos="1080"/>
      </w:tabs>
      <w:adjustRightInd w:val="0"/>
      <w:spacing w:line="360" w:lineRule="atLeast"/>
      <w:ind w:left="960"/>
      <w:textAlignment w:val="baseline"/>
    </w:pPr>
    <w:rPr>
      <w:rFonts w:eastAsia="標楷體"/>
      <w:sz w:val="24"/>
    </w:rPr>
  </w:style>
  <w:style w:type="paragraph" w:customStyle="1" w:styleId="30">
    <w:name w:val="內文 3"/>
    <w:rsid w:val="00AC5C8B"/>
    <w:pPr>
      <w:widowControl w:val="0"/>
      <w:adjustRightInd w:val="0"/>
      <w:spacing w:line="360" w:lineRule="atLeast"/>
      <w:ind w:left="960"/>
      <w:textAlignment w:val="baseline"/>
    </w:pPr>
    <w:rPr>
      <w:rFonts w:eastAsia="標楷體"/>
      <w:sz w:val="24"/>
    </w:rPr>
  </w:style>
  <w:style w:type="paragraph" w:customStyle="1" w:styleId="40">
    <w:name w:val="內文 4"/>
    <w:rsid w:val="00AC5C8B"/>
    <w:pPr>
      <w:widowControl w:val="0"/>
      <w:adjustRightInd w:val="0"/>
      <w:spacing w:line="360" w:lineRule="atLeast"/>
      <w:ind w:left="960"/>
      <w:textAlignment w:val="baseline"/>
    </w:pPr>
    <w:rPr>
      <w:rFonts w:eastAsia="標楷體"/>
      <w:sz w:val="24"/>
    </w:rPr>
  </w:style>
  <w:style w:type="paragraph" w:customStyle="1" w:styleId="50">
    <w:name w:val="內文 5"/>
    <w:rsid w:val="00AC5C8B"/>
    <w:pPr>
      <w:widowControl w:val="0"/>
      <w:adjustRightInd w:val="0"/>
      <w:spacing w:line="360" w:lineRule="atLeast"/>
      <w:ind w:left="1440"/>
      <w:textAlignment w:val="baseline"/>
    </w:pPr>
    <w:rPr>
      <w:rFonts w:eastAsia="標楷體"/>
      <w:sz w:val="24"/>
    </w:rPr>
  </w:style>
  <w:style w:type="paragraph" w:customStyle="1" w:styleId="60">
    <w:name w:val="內文 6"/>
    <w:rsid w:val="00AC5C8B"/>
    <w:pPr>
      <w:widowControl w:val="0"/>
      <w:adjustRightInd w:val="0"/>
      <w:spacing w:line="360" w:lineRule="atLeast"/>
      <w:ind w:left="1440"/>
      <w:textAlignment w:val="baseline"/>
    </w:pPr>
    <w:rPr>
      <w:rFonts w:eastAsia="標楷體"/>
      <w:sz w:val="24"/>
    </w:rPr>
  </w:style>
  <w:style w:type="paragraph" w:styleId="a3">
    <w:name w:val="footer"/>
    <w:basedOn w:val="a"/>
    <w:autoRedefine/>
    <w:semiHidden/>
    <w:rsid w:val="00AC5C8B"/>
    <w:pPr>
      <w:keepLines/>
      <w:tabs>
        <w:tab w:val="center" w:pos="4320"/>
        <w:tab w:val="right" w:pos="8640"/>
      </w:tabs>
      <w:jc w:val="right"/>
    </w:pPr>
    <w:rPr>
      <w:sz w:val="16"/>
    </w:rPr>
  </w:style>
  <w:style w:type="paragraph" w:styleId="a4">
    <w:name w:val="header"/>
    <w:semiHidden/>
    <w:rsid w:val="00AC5C8B"/>
    <w:pPr>
      <w:keepLines/>
      <w:widowControl w:val="0"/>
      <w:tabs>
        <w:tab w:val="left" w:pos="3362"/>
        <w:tab w:val="left" w:pos="4802"/>
        <w:tab w:val="left" w:pos="6243"/>
        <w:tab w:val="left" w:pos="7921"/>
      </w:tabs>
      <w:adjustRightInd w:val="0"/>
      <w:spacing w:line="360" w:lineRule="atLeast"/>
      <w:jc w:val="center"/>
      <w:textAlignment w:val="baseline"/>
    </w:pPr>
    <w:rPr>
      <w:rFonts w:eastAsia="標楷體"/>
      <w:b/>
      <w:bCs/>
      <w:sz w:val="32"/>
    </w:rPr>
  </w:style>
  <w:style w:type="character" w:styleId="a5">
    <w:name w:val="page number"/>
    <w:basedOn w:val="a0"/>
    <w:semiHidden/>
    <w:rsid w:val="00AC5C8B"/>
    <w:rPr>
      <w:rFonts w:ascii="Times New Roman" w:eastAsia="標楷體" w:hAnsi="Times New Roman"/>
      <w:sz w:val="24"/>
    </w:rPr>
  </w:style>
  <w:style w:type="character" w:styleId="a6">
    <w:name w:val="annotation reference"/>
    <w:basedOn w:val="a0"/>
    <w:semiHidden/>
    <w:rsid w:val="00AC5C8B"/>
    <w:rPr>
      <w:sz w:val="18"/>
      <w:szCs w:val="18"/>
    </w:rPr>
  </w:style>
  <w:style w:type="paragraph" w:styleId="a7">
    <w:name w:val="annotation text"/>
    <w:basedOn w:val="a"/>
    <w:semiHidden/>
    <w:rsid w:val="00AC5C8B"/>
  </w:style>
  <w:style w:type="character" w:customStyle="1" w:styleId="a8">
    <w:name w:val="字元 字元"/>
    <w:basedOn w:val="a0"/>
    <w:rsid w:val="00AC5C8B"/>
    <w:rPr>
      <w:rFonts w:eastAsia="標楷體"/>
      <w:sz w:val="40"/>
      <w:lang w:val="en-US" w:eastAsia="zh-TW" w:bidi="ar-SA"/>
    </w:rPr>
  </w:style>
  <w:style w:type="character" w:customStyle="1" w:styleId="tw4winMark">
    <w:name w:val="tw4winMark"/>
    <w:rsid w:val="00AC5C8B"/>
    <w:rPr>
      <w:rFonts w:ascii="AR MingtiM BIG-5" w:eastAsia="AR MingtiM BIG-5" w:cs="AR MingtiM BIG-5"/>
      <w:vanish/>
      <w:color w:val="800080"/>
      <w:vertAlign w:val="subscript"/>
    </w:rPr>
  </w:style>
  <w:style w:type="paragraph" w:customStyle="1" w:styleId="11">
    <w:name w:val="¤º¤å 1"/>
    <w:basedOn w:val="a"/>
    <w:rsid w:val="00AC5C8B"/>
    <w:pPr>
      <w:spacing w:line="360" w:lineRule="exact"/>
      <w:ind w:left="720"/>
    </w:pPr>
    <w:rPr>
      <w:snapToGrid w:val="0"/>
      <w:szCs w:val="24"/>
    </w:rPr>
  </w:style>
  <w:style w:type="paragraph" w:customStyle="1" w:styleId="oa1">
    <w:name w:val="?o?a 1"/>
    <w:basedOn w:val="a"/>
    <w:rsid w:val="00AC5C8B"/>
    <w:pPr>
      <w:spacing w:line="360" w:lineRule="exact"/>
      <w:ind w:left="720"/>
    </w:pPr>
    <w:rPr>
      <w:szCs w:val="24"/>
    </w:rPr>
  </w:style>
  <w:style w:type="paragraph" w:customStyle="1" w:styleId="21">
    <w:name w:val="¤º¤å 2"/>
    <w:next w:val="a"/>
    <w:rsid w:val="00AC5C8B"/>
    <w:pPr>
      <w:widowControl w:val="0"/>
      <w:tabs>
        <w:tab w:val="left" w:pos="1080"/>
      </w:tabs>
      <w:adjustRightInd w:val="0"/>
      <w:spacing w:line="360" w:lineRule="atLeast"/>
      <w:ind w:left="960"/>
      <w:textAlignment w:val="baseline"/>
    </w:pPr>
    <w:rPr>
      <w:rFonts w:eastAsia="標楷體"/>
      <w:snapToGrid w:val="0"/>
      <w:sz w:val="24"/>
      <w:szCs w:val="24"/>
    </w:rPr>
  </w:style>
  <w:style w:type="paragraph" w:customStyle="1" w:styleId="oa2">
    <w:name w:val="?o?a 2"/>
    <w:next w:val="a"/>
    <w:rsid w:val="00AC5C8B"/>
    <w:pPr>
      <w:widowControl w:val="0"/>
      <w:tabs>
        <w:tab w:val="left" w:pos="1080"/>
      </w:tabs>
      <w:adjustRightInd w:val="0"/>
      <w:spacing w:line="360" w:lineRule="atLeast"/>
      <w:ind w:left="960"/>
      <w:textAlignment w:val="baseline"/>
    </w:pPr>
    <w:rPr>
      <w:rFonts w:eastAsia="標楷體"/>
      <w:sz w:val="24"/>
      <w:szCs w:val="24"/>
    </w:rPr>
  </w:style>
  <w:style w:type="paragraph" w:styleId="a9">
    <w:name w:val="Balloon Text"/>
    <w:basedOn w:val="a"/>
    <w:semiHidden/>
    <w:rsid w:val="00AC5C8B"/>
    <w:rPr>
      <w:rFonts w:ascii="Arial" w:eastAsia="新細明體" w:hAnsi="Arial"/>
      <w:sz w:val="18"/>
      <w:szCs w:val="18"/>
    </w:rPr>
  </w:style>
  <w:style w:type="paragraph" w:styleId="aa">
    <w:name w:val="List Paragraph"/>
    <w:basedOn w:val="a"/>
    <w:uiPriority w:val="34"/>
    <w:qFormat/>
    <w:rsid w:val="00A879A2"/>
    <w:pPr>
      <w:widowControl w:val="0"/>
      <w:overflowPunct/>
      <w:autoSpaceDE/>
      <w:autoSpaceDN/>
      <w:adjustRightInd/>
      <w:ind w:leftChars="200" w:left="480"/>
      <w:textAlignment w:val="auto"/>
    </w:pPr>
    <w:rPr>
      <w:rFonts w:eastAsia="新細明體"/>
      <w:kern w:val="2"/>
    </w:rPr>
  </w:style>
  <w:style w:type="character" w:styleId="ab">
    <w:name w:val="Emphasis"/>
    <w:basedOn w:val="a0"/>
    <w:uiPriority w:val="20"/>
    <w:qFormat/>
    <w:rsid w:val="00A879A2"/>
    <w:rPr>
      <w:i/>
      <w:iCs/>
    </w:rPr>
  </w:style>
  <w:style w:type="character" w:styleId="ac">
    <w:name w:val="Hyperlink"/>
    <w:basedOn w:val="a0"/>
    <w:uiPriority w:val="99"/>
    <w:unhideWhenUsed/>
    <w:rsid w:val="00A87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yyu@gate.sinica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DIA\WINWORD\TEMPLATE\iso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iso.dot</Template>
  <TotalTime>28</TotalTime>
  <Pages>1</Pages>
  <Words>72</Words>
  <Characters>413</Characters>
  <Application>Microsoft Office Word</Application>
  <DocSecurity>0</DocSecurity>
  <Lines>3</Lines>
  <Paragraphs>1</Paragraphs>
  <ScaleCrop>false</ScaleCrop>
  <Company>Compal Communications,  Ins.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WENDY</dc:creator>
  <cp:lastModifiedBy>ytchao</cp:lastModifiedBy>
  <cp:revision>6</cp:revision>
  <cp:lastPrinted>2017-10-02T00:42:00Z</cp:lastPrinted>
  <dcterms:created xsi:type="dcterms:W3CDTF">2017-10-02T00:41:00Z</dcterms:created>
  <dcterms:modified xsi:type="dcterms:W3CDTF">2017-10-25T01:01:00Z</dcterms:modified>
</cp:coreProperties>
</file>